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1158" w14:textId="0FB7601E" w:rsidR="005C3B63" w:rsidRPr="000D2424" w:rsidRDefault="00511122" w:rsidP="00601D81">
      <w:pPr>
        <w:pStyle w:val="BodyText"/>
        <w:ind w:left="457" w:firstLine="720"/>
        <w:rPr>
          <w:rFonts w:ascii="Cambria" w:hAnsi="Cambria"/>
        </w:rPr>
      </w:pPr>
      <w:r w:rsidRPr="000D2424">
        <w:rPr>
          <w:rFonts w:ascii="Cambria" w:hAnsi="Cambria"/>
          <w:b/>
          <w:bCs/>
          <w:color w:val="181818"/>
          <w:w w:val="80"/>
        </w:rPr>
        <w:t>NOTES</w:t>
      </w:r>
      <w:r w:rsidRPr="000D2424">
        <w:rPr>
          <w:rFonts w:ascii="Cambria" w:hAnsi="Cambria"/>
          <w:b/>
          <w:bCs/>
          <w:color w:val="181818"/>
          <w:spacing w:val="-14"/>
        </w:rPr>
        <w:t xml:space="preserve"> </w:t>
      </w:r>
      <w:r w:rsidRPr="000D2424">
        <w:rPr>
          <w:rFonts w:ascii="Cambria" w:hAnsi="Cambria"/>
          <w:b/>
          <w:bCs/>
          <w:color w:val="181818"/>
          <w:w w:val="80"/>
        </w:rPr>
        <w:t xml:space="preserve">ON </w:t>
      </w:r>
      <w:r w:rsidRPr="000D2424">
        <w:rPr>
          <w:rFonts w:ascii="Cambria" w:hAnsi="Cambria"/>
          <w:b/>
          <w:bCs/>
          <w:w w:val="80"/>
        </w:rPr>
        <w:t>SCHOLARSHIPS:</w:t>
      </w:r>
      <w:r w:rsidRPr="000D2424">
        <w:rPr>
          <w:rFonts w:ascii="Cambria" w:hAnsi="Cambria"/>
        </w:rPr>
        <w:tab/>
      </w:r>
      <w:r w:rsidR="00601D81" w:rsidRPr="000D2424">
        <w:rPr>
          <w:rFonts w:ascii="Cambria" w:hAnsi="Cambria"/>
        </w:rPr>
        <w:tab/>
      </w:r>
      <w:r w:rsidR="00601D81" w:rsidRPr="000D2424">
        <w:rPr>
          <w:rFonts w:ascii="Cambria" w:hAnsi="Cambria"/>
        </w:rPr>
        <w:tab/>
      </w:r>
      <w:r w:rsidR="00601D81" w:rsidRPr="000D2424">
        <w:rPr>
          <w:rFonts w:ascii="Cambria" w:hAnsi="Cambria"/>
        </w:rPr>
        <w:tab/>
      </w:r>
      <w:r w:rsidR="00601D81" w:rsidRPr="000D2424">
        <w:rPr>
          <w:rFonts w:ascii="Cambria" w:hAnsi="Cambria"/>
        </w:rPr>
        <w:tab/>
      </w:r>
      <w:r w:rsidRPr="000D2424">
        <w:rPr>
          <w:rFonts w:ascii="Cambria" w:hAnsi="Cambria"/>
          <w:color w:val="131313"/>
          <w:w w:val="90"/>
        </w:rPr>
        <w:t>updated</w:t>
      </w:r>
      <w:r w:rsidRPr="000D2424">
        <w:rPr>
          <w:rFonts w:ascii="Cambria" w:hAnsi="Cambria"/>
          <w:color w:val="131313"/>
          <w:spacing w:val="-6"/>
        </w:rPr>
        <w:t xml:space="preserve"> </w:t>
      </w:r>
      <w:r w:rsidR="00C74B63">
        <w:rPr>
          <w:rFonts w:ascii="Cambria" w:hAnsi="Cambria"/>
          <w:color w:val="161616"/>
          <w:w w:val="90"/>
        </w:rPr>
        <w:t>Jan</w:t>
      </w:r>
      <w:r w:rsidR="000D2424" w:rsidRPr="000D2424">
        <w:rPr>
          <w:rFonts w:ascii="Cambria" w:hAnsi="Cambria"/>
          <w:color w:val="161616"/>
          <w:w w:val="90"/>
        </w:rPr>
        <w:t>.</w:t>
      </w:r>
      <w:r w:rsidRPr="000D2424">
        <w:rPr>
          <w:rFonts w:ascii="Cambria" w:hAnsi="Cambria"/>
          <w:color w:val="161616"/>
        </w:rPr>
        <w:t xml:space="preserve"> </w:t>
      </w:r>
      <w:r w:rsidRPr="000D2424">
        <w:rPr>
          <w:rFonts w:ascii="Cambria" w:hAnsi="Cambria"/>
          <w:color w:val="181818"/>
          <w:spacing w:val="-4"/>
          <w:w w:val="90"/>
        </w:rPr>
        <w:t>202</w:t>
      </w:r>
      <w:r w:rsidR="005B36DA">
        <w:rPr>
          <w:rFonts w:ascii="Cambria" w:hAnsi="Cambria"/>
          <w:color w:val="181818"/>
          <w:spacing w:val="-4"/>
          <w:w w:val="90"/>
        </w:rPr>
        <w:t>6</w:t>
      </w:r>
    </w:p>
    <w:p w14:paraId="6348644A" w14:textId="77777777" w:rsidR="005C3B63" w:rsidRPr="000D2424" w:rsidRDefault="00511122">
      <w:pPr>
        <w:pStyle w:val="BodyText"/>
        <w:spacing w:before="197" w:line="266" w:lineRule="auto"/>
        <w:ind w:left="1177" w:firstLine="10"/>
        <w:rPr>
          <w:rFonts w:ascii="Cambria" w:hAnsi="Cambria"/>
        </w:rPr>
      </w:pPr>
      <w:r w:rsidRPr="000D2424">
        <w:rPr>
          <w:rFonts w:ascii="Cambria" w:hAnsi="Cambria"/>
          <w:color w:val="131313"/>
          <w:w w:val="90"/>
        </w:rPr>
        <w:t>We</w:t>
      </w:r>
      <w:r w:rsidRPr="000D2424">
        <w:rPr>
          <w:rFonts w:ascii="Cambria" w:hAnsi="Cambria"/>
          <w:color w:val="131313"/>
          <w:spacing w:val="-14"/>
          <w:w w:val="90"/>
        </w:rPr>
        <w:t xml:space="preserve"> </w:t>
      </w:r>
      <w:r w:rsidRPr="000D2424">
        <w:rPr>
          <w:rFonts w:ascii="Cambria" w:hAnsi="Cambria"/>
          <w:w w:val="90"/>
        </w:rPr>
        <w:t>typically</w:t>
      </w:r>
      <w:r w:rsidRPr="000D2424">
        <w:rPr>
          <w:rFonts w:ascii="Cambria" w:hAnsi="Cambria"/>
          <w:spacing w:val="-14"/>
          <w:w w:val="90"/>
        </w:rPr>
        <w:t xml:space="preserve"> </w:t>
      </w:r>
      <w:r w:rsidRPr="000D2424">
        <w:rPr>
          <w:rFonts w:ascii="Cambria" w:hAnsi="Cambria"/>
          <w:w w:val="90"/>
        </w:rPr>
        <w:t>give</w:t>
      </w:r>
      <w:r w:rsidRPr="000D2424">
        <w:rPr>
          <w:rFonts w:ascii="Cambria" w:hAnsi="Cambria"/>
          <w:spacing w:val="-14"/>
          <w:w w:val="90"/>
        </w:rPr>
        <w:t xml:space="preserve"> </w:t>
      </w:r>
      <w:r w:rsidRPr="000D2424">
        <w:rPr>
          <w:rFonts w:ascii="Cambria" w:hAnsi="Cambria"/>
          <w:w w:val="90"/>
        </w:rPr>
        <w:t>away</w:t>
      </w:r>
      <w:r w:rsidRPr="000D2424">
        <w:rPr>
          <w:rFonts w:ascii="Cambria" w:hAnsi="Cambria"/>
          <w:spacing w:val="-14"/>
          <w:w w:val="90"/>
        </w:rPr>
        <w:t xml:space="preserve"> </w:t>
      </w:r>
      <w:r w:rsidRPr="000D2424">
        <w:rPr>
          <w:rFonts w:ascii="Cambria" w:hAnsi="Cambria"/>
          <w:color w:val="1D1D1D"/>
          <w:w w:val="90"/>
        </w:rPr>
        <w:t>2</w:t>
      </w:r>
      <w:r w:rsidRPr="000D2424">
        <w:rPr>
          <w:rFonts w:ascii="Cambria" w:hAnsi="Cambria"/>
          <w:color w:val="1D1D1D"/>
          <w:spacing w:val="-13"/>
          <w:w w:val="90"/>
        </w:rPr>
        <w:t xml:space="preserve"> </w:t>
      </w:r>
      <w:r w:rsidRPr="000D2424">
        <w:rPr>
          <w:rFonts w:ascii="Cambria" w:hAnsi="Cambria"/>
          <w:w w:val="90"/>
        </w:rPr>
        <w:t>to</w:t>
      </w:r>
      <w:r w:rsidRPr="000D2424">
        <w:rPr>
          <w:rFonts w:ascii="Cambria" w:hAnsi="Cambria"/>
          <w:spacing w:val="-14"/>
          <w:w w:val="90"/>
        </w:rPr>
        <w:t xml:space="preserve"> </w:t>
      </w:r>
      <w:r w:rsidRPr="000D2424">
        <w:rPr>
          <w:rFonts w:ascii="Cambria" w:hAnsi="Cambria"/>
          <w:color w:val="1A1A1A"/>
          <w:w w:val="90"/>
        </w:rPr>
        <w:t>5</w:t>
      </w:r>
      <w:r w:rsidRPr="000D2424">
        <w:rPr>
          <w:rFonts w:ascii="Cambria" w:hAnsi="Cambria"/>
          <w:color w:val="1A1A1A"/>
          <w:spacing w:val="-14"/>
          <w:w w:val="90"/>
        </w:rPr>
        <w:t xml:space="preserve"> </w:t>
      </w:r>
      <w:r w:rsidRPr="000D2424">
        <w:rPr>
          <w:rFonts w:ascii="Cambria" w:hAnsi="Cambria"/>
          <w:color w:val="0C0C0C"/>
          <w:w w:val="90"/>
        </w:rPr>
        <w:t>scholarships</w:t>
      </w:r>
      <w:r w:rsidRPr="000D2424">
        <w:rPr>
          <w:rFonts w:ascii="Cambria" w:hAnsi="Cambria"/>
          <w:color w:val="0C0C0C"/>
          <w:spacing w:val="-14"/>
          <w:w w:val="90"/>
        </w:rPr>
        <w:t xml:space="preserve"> </w:t>
      </w:r>
      <w:r w:rsidRPr="000D2424">
        <w:rPr>
          <w:rFonts w:ascii="Cambria" w:hAnsi="Cambria"/>
          <w:color w:val="181818"/>
          <w:w w:val="90"/>
        </w:rPr>
        <w:t>each</w:t>
      </w:r>
      <w:r w:rsidRPr="000D2424">
        <w:rPr>
          <w:rFonts w:ascii="Cambria" w:hAnsi="Cambria"/>
          <w:color w:val="181818"/>
          <w:spacing w:val="-13"/>
          <w:w w:val="90"/>
        </w:rPr>
        <w:t xml:space="preserve"> </w:t>
      </w:r>
      <w:r w:rsidRPr="000D2424">
        <w:rPr>
          <w:rFonts w:ascii="Cambria" w:hAnsi="Cambria"/>
          <w:w w:val="90"/>
        </w:rPr>
        <w:t>year</w:t>
      </w:r>
      <w:r w:rsidRPr="000D2424">
        <w:rPr>
          <w:rFonts w:ascii="Cambria" w:hAnsi="Cambria"/>
          <w:spacing w:val="-14"/>
          <w:w w:val="90"/>
        </w:rPr>
        <w:t xml:space="preserve"> </w:t>
      </w:r>
      <w:r w:rsidRPr="000D2424">
        <w:rPr>
          <w:rFonts w:ascii="Cambria" w:hAnsi="Cambria"/>
          <w:color w:val="0C0C0C"/>
          <w:w w:val="90"/>
        </w:rPr>
        <w:t>depending</w:t>
      </w:r>
      <w:r w:rsidRPr="000D2424">
        <w:rPr>
          <w:rFonts w:ascii="Cambria" w:hAnsi="Cambria"/>
          <w:color w:val="0C0C0C"/>
          <w:spacing w:val="-14"/>
          <w:w w:val="90"/>
        </w:rPr>
        <w:t xml:space="preserve"> </w:t>
      </w:r>
      <w:r w:rsidRPr="000D2424">
        <w:rPr>
          <w:rFonts w:ascii="Cambria" w:hAnsi="Cambria"/>
          <w:color w:val="161616"/>
          <w:w w:val="90"/>
        </w:rPr>
        <w:t>on</w:t>
      </w:r>
      <w:r w:rsidRPr="000D2424">
        <w:rPr>
          <w:rFonts w:ascii="Cambria" w:hAnsi="Cambria"/>
          <w:color w:val="161616"/>
          <w:spacing w:val="-14"/>
          <w:w w:val="90"/>
        </w:rPr>
        <w:t xml:space="preserve"> </w:t>
      </w:r>
      <w:r w:rsidRPr="000D2424">
        <w:rPr>
          <w:rFonts w:ascii="Cambria" w:hAnsi="Cambria"/>
          <w:color w:val="131313"/>
          <w:w w:val="90"/>
        </w:rPr>
        <w:t xml:space="preserve">how </w:t>
      </w:r>
      <w:proofErr w:type="gramStart"/>
      <w:r w:rsidRPr="000D2424">
        <w:rPr>
          <w:rFonts w:ascii="Cambria" w:hAnsi="Cambria"/>
          <w:w w:val="85"/>
        </w:rPr>
        <w:t>much</w:t>
      </w:r>
      <w:proofErr w:type="gramEnd"/>
      <w:r w:rsidRPr="000D2424">
        <w:rPr>
          <w:rFonts w:ascii="Cambria" w:hAnsi="Cambria"/>
          <w:w w:val="85"/>
        </w:rPr>
        <w:t xml:space="preserve"> </w:t>
      </w:r>
      <w:r w:rsidRPr="000D2424">
        <w:rPr>
          <w:rFonts w:ascii="Cambria" w:hAnsi="Cambria"/>
          <w:color w:val="151515"/>
          <w:w w:val="85"/>
        </w:rPr>
        <w:t xml:space="preserve">is </w:t>
      </w:r>
      <w:r w:rsidRPr="000D2424">
        <w:rPr>
          <w:rFonts w:ascii="Cambria" w:hAnsi="Cambria"/>
          <w:color w:val="161616"/>
          <w:w w:val="85"/>
        </w:rPr>
        <w:t>in</w:t>
      </w:r>
      <w:r w:rsidRPr="000D2424">
        <w:rPr>
          <w:rFonts w:ascii="Cambria" w:hAnsi="Cambria"/>
          <w:color w:val="161616"/>
          <w:spacing w:val="-3"/>
          <w:w w:val="85"/>
        </w:rPr>
        <w:t xml:space="preserve"> </w:t>
      </w:r>
      <w:r w:rsidRPr="000D2424">
        <w:rPr>
          <w:rFonts w:ascii="Cambria" w:hAnsi="Cambria"/>
          <w:color w:val="0E0E0E"/>
          <w:w w:val="85"/>
        </w:rPr>
        <w:t>the</w:t>
      </w:r>
      <w:r w:rsidRPr="000D2424">
        <w:rPr>
          <w:rFonts w:ascii="Cambria" w:hAnsi="Cambria"/>
          <w:color w:val="0E0E0E"/>
          <w:spacing w:val="-4"/>
          <w:w w:val="85"/>
        </w:rPr>
        <w:t xml:space="preserve"> </w:t>
      </w:r>
      <w:r w:rsidRPr="000D2424">
        <w:rPr>
          <w:rFonts w:ascii="Cambria" w:hAnsi="Cambria"/>
          <w:color w:val="0C0C0C"/>
          <w:w w:val="85"/>
        </w:rPr>
        <w:t xml:space="preserve">FUMC </w:t>
      </w:r>
      <w:r w:rsidRPr="000D2424">
        <w:rPr>
          <w:rFonts w:ascii="Cambria" w:hAnsi="Cambria"/>
          <w:w w:val="85"/>
        </w:rPr>
        <w:t>Endowed</w:t>
      </w:r>
      <w:r w:rsidRPr="000D2424">
        <w:rPr>
          <w:rFonts w:ascii="Cambria" w:hAnsi="Cambria"/>
        </w:rPr>
        <w:t xml:space="preserve"> </w:t>
      </w:r>
      <w:r w:rsidRPr="000D2424">
        <w:rPr>
          <w:rFonts w:ascii="Cambria" w:hAnsi="Cambria"/>
          <w:w w:val="85"/>
        </w:rPr>
        <w:t>Scholarship</w:t>
      </w:r>
      <w:r w:rsidRPr="000D2424">
        <w:rPr>
          <w:rFonts w:ascii="Cambria" w:hAnsi="Cambria"/>
        </w:rPr>
        <w:t xml:space="preserve"> </w:t>
      </w:r>
      <w:r w:rsidRPr="000D2424">
        <w:rPr>
          <w:rFonts w:ascii="Cambria" w:hAnsi="Cambria"/>
          <w:w w:val="85"/>
        </w:rPr>
        <w:t>Fund.</w:t>
      </w:r>
      <w:r w:rsidRPr="000D2424">
        <w:rPr>
          <w:rFonts w:ascii="Cambria" w:hAnsi="Cambria"/>
          <w:spacing w:val="-2"/>
          <w:w w:val="85"/>
        </w:rPr>
        <w:t xml:space="preserve"> </w:t>
      </w:r>
      <w:r w:rsidRPr="000D2424">
        <w:rPr>
          <w:rFonts w:ascii="Cambria" w:hAnsi="Cambria"/>
          <w:color w:val="0E0E0E"/>
          <w:w w:val="85"/>
        </w:rPr>
        <w:t xml:space="preserve">These </w:t>
      </w:r>
      <w:r w:rsidRPr="000D2424">
        <w:rPr>
          <w:rFonts w:ascii="Cambria" w:hAnsi="Cambria"/>
          <w:w w:val="85"/>
        </w:rPr>
        <w:t>scholarships</w:t>
      </w:r>
      <w:r w:rsidRPr="000D2424">
        <w:rPr>
          <w:rFonts w:ascii="Cambria" w:hAnsi="Cambria"/>
        </w:rPr>
        <w:t xml:space="preserve"> </w:t>
      </w:r>
      <w:r w:rsidRPr="000D2424">
        <w:rPr>
          <w:rFonts w:ascii="Cambria" w:hAnsi="Cambria"/>
          <w:w w:val="85"/>
        </w:rPr>
        <w:t xml:space="preserve">are </w:t>
      </w:r>
      <w:r w:rsidRPr="000D2424">
        <w:rPr>
          <w:rFonts w:ascii="Cambria" w:hAnsi="Cambria"/>
          <w:color w:val="0A0A0A"/>
          <w:w w:val="90"/>
        </w:rPr>
        <w:t>anywhere</w:t>
      </w:r>
      <w:r w:rsidRPr="000D2424">
        <w:rPr>
          <w:rFonts w:ascii="Cambria" w:hAnsi="Cambria"/>
          <w:color w:val="0A0A0A"/>
          <w:spacing w:val="-14"/>
          <w:w w:val="90"/>
        </w:rPr>
        <w:t xml:space="preserve"> </w:t>
      </w:r>
      <w:r w:rsidRPr="000D2424">
        <w:rPr>
          <w:rFonts w:ascii="Cambria" w:hAnsi="Cambria"/>
          <w:color w:val="0A0A0A"/>
          <w:w w:val="90"/>
        </w:rPr>
        <w:t>from</w:t>
      </w:r>
      <w:r w:rsidRPr="000D2424">
        <w:rPr>
          <w:rFonts w:ascii="Cambria" w:hAnsi="Cambria"/>
          <w:color w:val="0A0A0A"/>
          <w:spacing w:val="-14"/>
          <w:w w:val="90"/>
        </w:rPr>
        <w:t xml:space="preserve"> </w:t>
      </w:r>
      <w:r w:rsidRPr="000D2424">
        <w:rPr>
          <w:rFonts w:ascii="Cambria" w:hAnsi="Cambria"/>
          <w:color w:val="0C0C0C"/>
          <w:w w:val="90"/>
        </w:rPr>
        <w:t>$750</w:t>
      </w:r>
      <w:r w:rsidRPr="000D2424">
        <w:rPr>
          <w:rFonts w:ascii="Cambria" w:hAnsi="Cambria"/>
          <w:color w:val="0C0C0C"/>
          <w:spacing w:val="-14"/>
          <w:w w:val="90"/>
        </w:rPr>
        <w:t xml:space="preserve"> </w:t>
      </w:r>
      <w:r w:rsidRPr="000D2424">
        <w:rPr>
          <w:rFonts w:ascii="Cambria" w:hAnsi="Cambria"/>
          <w:color w:val="0C0C0C"/>
          <w:w w:val="90"/>
        </w:rPr>
        <w:t>to</w:t>
      </w:r>
      <w:r w:rsidRPr="000D2424">
        <w:rPr>
          <w:rFonts w:ascii="Cambria" w:hAnsi="Cambria"/>
          <w:color w:val="0C0C0C"/>
          <w:spacing w:val="-14"/>
          <w:w w:val="90"/>
        </w:rPr>
        <w:t xml:space="preserve"> </w:t>
      </w:r>
      <w:r w:rsidRPr="000D2424">
        <w:rPr>
          <w:rFonts w:ascii="Cambria" w:hAnsi="Cambria"/>
          <w:color w:val="111111"/>
          <w:w w:val="90"/>
        </w:rPr>
        <w:t>$1500</w:t>
      </w:r>
      <w:r w:rsidRPr="000D2424">
        <w:rPr>
          <w:rFonts w:ascii="Cambria" w:hAnsi="Cambria"/>
          <w:color w:val="111111"/>
          <w:spacing w:val="-13"/>
          <w:w w:val="90"/>
        </w:rPr>
        <w:t xml:space="preserve"> </w:t>
      </w:r>
      <w:r w:rsidRPr="000D2424">
        <w:rPr>
          <w:rFonts w:ascii="Cambria" w:hAnsi="Cambria"/>
          <w:color w:val="0A0A0A"/>
          <w:w w:val="90"/>
        </w:rPr>
        <w:t>each</w:t>
      </w:r>
      <w:r w:rsidRPr="000D2424">
        <w:rPr>
          <w:rFonts w:ascii="Cambria" w:hAnsi="Cambria"/>
          <w:color w:val="0A0A0A"/>
          <w:spacing w:val="-14"/>
          <w:w w:val="90"/>
        </w:rPr>
        <w:t xml:space="preserve"> </w:t>
      </w:r>
      <w:r w:rsidRPr="000D2424">
        <w:rPr>
          <w:rFonts w:ascii="Cambria" w:hAnsi="Cambria"/>
          <w:w w:val="90"/>
        </w:rPr>
        <w:t>depending</w:t>
      </w:r>
      <w:r w:rsidRPr="000D2424">
        <w:rPr>
          <w:rFonts w:ascii="Cambria" w:hAnsi="Cambria"/>
          <w:spacing w:val="-14"/>
          <w:w w:val="90"/>
        </w:rPr>
        <w:t xml:space="preserve"> </w:t>
      </w:r>
      <w:r w:rsidRPr="000D2424">
        <w:rPr>
          <w:rFonts w:ascii="Cambria" w:hAnsi="Cambria"/>
          <w:color w:val="0C0C0C"/>
          <w:w w:val="90"/>
        </w:rPr>
        <w:t>on</w:t>
      </w:r>
      <w:r w:rsidRPr="000D2424">
        <w:rPr>
          <w:rFonts w:ascii="Cambria" w:hAnsi="Cambria"/>
          <w:color w:val="0C0C0C"/>
          <w:spacing w:val="-14"/>
          <w:w w:val="90"/>
        </w:rPr>
        <w:t xml:space="preserve"> </w:t>
      </w:r>
      <w:r w:rsidRPr="000D2424">
        <w:rPr>
          <w:rFonts w:ascii="Cambria" w:hAnsi="Cambria"/>
          <w:color w:val="0E0E0E"/>
          <w:w w:val="90"/>
        </w:rPr>
        <w:t>how</w:t>
      </w:r>
      <w:r w:rsidRPr="000D2424">
        <w:rPr>
          <w:rFonts w:ascii="Cambria" w:hAnsi="Cambria"/>
          <w:color w:val="0E0E0E"/>
          <w:spacing w:val="-13"/>
          <w:w w:val="90"/>
        </w:rPr>
        <w:t xml:space="preserve"> </w:t>
      </w:r>
      <w:r w:rsidRPr="000D2424">
        <w:rPr>
          <w:rFonts w:ascii="Cambria" w:hAnsi="Cambria"/>
          <w:w w:val="90"/>
        </w:rPr>
        <w:t>many</w:t>
      </w:r>
      <w:r w:rsidRPr="000D2424">
        <w:rPr>
          <w:rFonts w:ascii="Cambria" w:hAnsi="Cambria"/>
          <w:spacing w:val="-13"/>
          <w:w w:val="90"/>
        </w:rPr>
        <w:t xml:space="preserve"> </w:t>
      </w:r>
      <w:r w:rsidRPr="000D2424">
        <w:rPr>
          <w:rFonts w:ascii="Cambria" w:hAnsi="Cambria"/>
          <w:w w:val="90"/>
        </w:rPr>
        <w:t>applicants we</w:t>
      </w:r>
      <w:r w:rsidRPr="000D2424">
        <w:rPr>
          <w:rFonts w:ascii="Cambria" w:hAnsi="Cambria"/>
          <w:spacing w:val="-14"/>
          <w:w w:val="90"/>
        </w:rPr>
        <w:t xml:space="preserve"> </w:t>
      </w:r>
      <w:r w:rsidRPr="000D2424">
        <w:rPr>
          <w:rFonts w:ascii="Cambria" w:hAnsi="Cambria"/>
          <w:w w:val="90"/>
        </w:rPr>
        <w:t>have.</w:t>
      </w:r>
      <w:r w:rsidRPr="000D2424">
        <w:rPr>
          <w:rFonts w:ascii="Cambria" w:hAnsi="Cambria"/>
          <w:spacing w:val="-14"/>
          <w:w w:val="90"/>
        </w:rPr>
        <w:t xml:space="preserve"> </w:t>
      </w:r>
      <w:r w:rsidRPr="000D2424">
        <w:rPr>
          <w:rFonts w:ascii="Cambria" w:hAnsi="Cambria"/>
          <w:color w:val="111111"/>
          <w:w w:val="90"/>
        </w:rPr>
        <w:t>Preference</w:t>
      </w:r>
      <w:r w:rsidRPr="000D2424">
        <w:rPr>
          <w:rFonts w:ascii="Cambria" w:hAnsi="Cambria"/>
          <w:color w:val="111111"/>
          <w:spacing w:val="-10"/>
          <w:w w:val="90"/>
        </w:rPr>
        <w:t xml:space="preserve"> </w:t>
      </w:r>
      <w:r w:rsidRPr="000D2424">
        <w:rPr>
          <w:rFonts w:ascii="Cambria" w:hAnsi="Cambria"/>
          <w:color w:val="0C0C0C"/>
          <w:w w:val="90"/>
        </w:rPr>
        <w:t>is</w:t>
      </w:r>
      <w:r w:rsidRPr="000D2424">
        <w:rPr>
          <w:rFonts w:ascii="Cambria" w:hAnsi="Cambria"/>
          <w:color w:val="0C0C0C"/>
          <w:spacing w:val="-13"/>
          <w:w w:val="90"/>
        </w:rPr>
        <w:t xml:space="preserve"> </w:t>
      </w:r>
      <w:r w:rsidRPr="000D2424">
        <w:rPr>
          <w:rFonts w:ascii="Cambria" w:hAnsi="Cambria"/>
          <w:w w:val="90"/>
        </w:rPr>
        <w:t>given</w:t>
      </w:r>
      <w:r w:rsidRPr="000D2424">
        <w:rPr>
          <w:rFonts w:ascii="Cambria" w:hAnsi="Cambria"/>
          <w:spacing w:val="-12"/>
          <w:w w:val="90"/>
        </w:rPr>
        <w:t xml:space="preserve"> </w:t>
      </w:r>
      <w:r w:rsidRPr="000D2424">
        <w:rPr>
          <w:rFonts w:ascii="Cambria" w:hAnsi="Cambria"/>
          <w:color w:val="0E0E0E"/>
          <w:w w:val="90"/>
        </w:rPr>
        <w:t>to</w:t>
      </w:r>
      <w:r w:rsidRPr="000D2424">
        <w:rPr>
          <w:rFonts w:ascii="Cambria" w:hAnsi="Cambria"/>
          <w:color w:val="0E0E0E"/>
          <w:spacing w:val="-14"/>
          <w:w w:val="90"/>
        </w:rPr>
        <w:t xml:space="preserve"> </w:t>
      </w:r>
      <w:r w:rsidRPr="000D2424">
        <w:rPr>
          <w:rFonts w:ascii="Cambria" w:hAnsi="Cambria"/>
          <w:w w:val="90"/>
        </w:rPr>
        <w:t>graduating</w:t>
      </w:r>
      <w:r w:rsidRPr="000D2424">
        <w:rPr>
          <w:rFonts w:ascii="Cambria" w:hAnsi="Cambria"/>
          <w:spacing w:val="-5"/>
          <w:w w:val="90"/>
        </w:rPr>
        <w:t xml:space="preserve"> </w:t>
      </w:r>
      <w:r w:rsidRPr="000D2424">
        <w:rPr>
          <w:rFonts w:ascii="Cambria" w:hAnsi="Cambria"/>
          <w:w w:val="90"/>
        </w:rPr>
        <w:t>high</w:t>
      </w:r>
      <w:r w:rsidRPr="000D2424">
        <w:rPr>
          <w:rFonts w:ascii="Cambria" w:hAnsi="Cambria"/>
          <w:spacing w:val="-13"/>
          <w:w w:val="90"/>
        </w:rPr>
        <w:t xml:space="preserve"> </w:t>
      </w:r>
      <w:r w:rsidRPr="000D2424">
        <w:rPr>
          <w:rFonts w:ascii="Cambria" w:hAnsi="Cambria"/>
          <w:w w:val="90"/>
        </w:rPr>
        <w:t>school</w:t>
      </w:r>
      <w:r w:rsidRPr="000D2424">
        <w:rPr>
          <w:rFonts w:ascii="Cambria" w:hAnsi="Cambria"/>
          <w:spacing w:val="-1"/>
          <w:w w:val="90"/>
        </w:rPr>
        <w:t xml:space="preserve"> </w:t>
      </w:r>
      <w:r w:rsidRPr="000D2424">
        <w:rPr>
          <w:rFonts w:ascii="Cambria" w:hAnsi="Cambria"/>
          <w:color w:val="0F0F0F"/>
          <w:w w:val="90"/>
        </w:rPr>
        <w:t>seniors,</w:t>
      </w:r>
      <w:r w:rsidRPr="000D2424">
        <w:rPr>
          <w:rFonts w:ascii="Cambria" w:hAnsi="Cambria"/>
          <w:color w:val="0F0F0F"/>
          <w:spacing w:val="-6"/>
          <w:w w:val="90"/>
        </w:rPr>
        <w:t xml:space="preserve"> </w:t>
      </w:r>
      <w:r w:rsidRPr="000D2424">
        <w:rPr>
          <w:rFonts w:ascii="Cambria" w:hAnsi="Cambria"/>
          <w:color w:val="161616"/>
          <w:w w:val="90"/>
        </w:rPr>
        <w:t xml:space="preserve">but </w:t>
      </w:r>
      <w:r w:rsidRPr="000D2424">
        <w:rPr>
          <w:rFonts w:ascii="Cambria" w:hAnsi="Cambria"/>
          <w:w w:val="90"/>
        </w:rPr>
        <w:t xml:space="preserve">college students </w:t>
      </w:r>
      <w:r w:rsidRPr="000D2424">
        <w:rPr>
          <w:rFonts w:ascii="Cambria" w:hAnsi="Cambria"/>
          <w:color w:val="131313"/>
          <w:w w:val="90"/>
        </w:rPr>
        <w:t xml:space="preserve">can </w:t>
      </w:r>
      <w:r w:rsidRPr="000D2424">
        <w:rPr>
          <w:rFonts w:ascii="Cambria" w:hAnsi="Cambria"/>
          <w:w w:val="90"/>
        </w:rPr>
        <w:t>apply.</w:t>
      </w:r>
    </w:p>
    <w:p w14:paraId="6B3C4685" w14:textId="77777777" w:rsidR="005C3B63" w:rsidRPr="000D2424" w:rsidRDefault="00511122">
      <w:pPr>
        <w:pStyle w:val="BodyText"/>
        <w:spacing w:before="162" w:line="266" w:lineRule="auto"/>
        <w:ind w:left="1177" w:firstLine="7"/>
        <w:rPr>
          <w:rFonts w:ascii="Cambria" w:hAnsi="Cambria"/>
        </w:rPr>
      </w:pPr>
      <w:r w:rsidRPr="000D2424">
        <w:rPr>
          <w:rFonts w:ascii="Cambria" w:hAnsi="Cambria"/>
          <w:w w:val="90"/>
        </w:rPr>
        <w:t>A</w:t>
      </w:r>
      <w:r w:rsidRPr="000D2424">
        <w:rPr>
          <w:rFonts w:ascii="Cambria" w:hAnsi="Cambria"/>
          <w:spacing w:val="-5"/>
          <w:w w:val="90"/>
        </w:rPr>
        <w:t xml:space="preserve"> </w:t>
      </w:r>
      <w:r w:rsidRPr="000D2424">
        <w:rPr>
          <w:rFonts w:ascii="Cambria" w:hAnsi="Cambria"/>
          <w:w w:val="90"/>
        </w:rPr>
        <w:t xml:space="preserve">committee </w:t>
      </w:r>
      <w:r w:rsidRPr="000D2424">
        <w:rPr>
          <w:rFonts w:ascii="Cambria" w:hAnsi="Cambria"/>
          <w:color w:val="0F0F0F"/>
          <w:w w:val="90"/>
        </w:rPr>
        <w:t>of</w:t>
      </w:r>
      <w:r w:rsidRPr="000D2424">
        <w:rPr>
          <w:rFonts w:ascii="Cambria" w:hAnsi="Cambria"/>
          <w:color w:val="0F0F0F"/>
          <w:spacing w:val="-1"/>
          <w:w w:val="90"/>
        </w:rPr>
        <w:t xml:space="preserve"> </w:t>
      </w:r>
      <w:r w:rsidRPr="000D2424">
        <w:rPr>
          <w:rFonts w:ascii="Cambria" w:hAnsi="Cambria"/>
          <w:color w:val="131313"/>
          <w:w w:val="90"/>
        </w:rPr>
        <w:t xml:space="preserve">3-5 </w:t>
      </w:r>
      <w:r w:rsidRPr="000D2424">
        <w:rPr>
          <w:rFonts w:ascii="Cambria" w:hAnsi="Cambria"/>
          <w:w w:val="90"/>
        </w:rPr>
        <w:t>persons</w:t>
      </w:r>
      <w:r w:rsidRPr="000D2424">
        <w:rPr>
          <w:rFonts w:ascii="Cambria" w:hAnsi="Cambria"/>
          <w:spacing w:val="-1"/>
          <w:w w:val="90"/>
        </w:rPr>
        <w:t xml:space="preserve"> </w:t>
      </w:r>
      <w:r w:rsidRPr="000D2424">
        <w:rPr>
          <w:rFonts w:ascii="Cambria" w:hAnsi="Cambria"/>
          <w:w w:val="90"/>
        </w:rPr>
        <w:t>evaluate</w:t>
      </w:r>
      <w:r w:rsidRPr="000D2424">
        <w:rPr>
          <w:rFonts w:ascii="Cambria" w:hAnsi="Cambria"/>
          <w:spacing w:val="-1"/>
          <w:w w:val="90"/>
        </w:rPr>
        <w:t xml:space="preserve"> </w:t>
      </w:r>
      <w:r w:rsidRPr="000D2424">
        <w:rPr>
          <w:rFonts w:ascii="Cambria" w:hAnsi="Cambria"/>
          <w:color w:val="1A1A1A"/>
          <w:w w:val="90"/>
        </w:rPr>
        <w:t>the</w:t>
      </w:r>
      <w:r w:rsidRPr="000D2424">
        <w:rPr>
          <w:rFonts w:ascii="Cambria" w:hAnsi="Cambria"/>
          <w:color w:val="1A1A1A"/>
          <w:spacing w:val="-7"/>
          <w:w w:val="90"/>
        </w:rPr>
        <w:t xml:space="preserve"> </w:t>
      </w:r>
      <w:r w:rsidRPr="000D2424">
        <w:rPr>
          <w:rFonts w:ascii="Cambria" w:hAnsi="Cambria"/>
          <w:w w:val="90"/>
        </w:rPr>
        <w:t>candidate's applications</w:t>
      </w:r>
      <w:r w:rsidRPr="000D2424">
        <w:rPr>
          <w:rFonts w:ascii="Cambria" w:hAnsi="Cambria"/>
        </w:rPr>
        <w:t xml:space="preserve"> </w:t>
      </w:r>
      <w:r w:rsidRPr="000D2424">
        <w:rPr>
          <w:rFonts w:ascii="Cambria" w:hAnsi="Cambria"/>
          <w:color w:val="0F0F0F"/>
          <w:w w:val="90"/>
        </w:rPr>
        <w:t xml:space="preserve">and </w:t>
      </w:r>
      <w:r w:rsidRPr="000D2424">
        <w:rPr>
          <w:rFonts w:ascii="Cambria" w:hAnsi="Cambria"/>
          <w:w w:val="90"/>
        </w:rPr>
        <w:t>score</w:t>
      </w:r>
      <w:r w:rsidRPr="000D2424">
        <w:rPr>
          <w:rFonts w:ascii="Cambria" w:hAnsi="Cambria"/>
          <w:spacing w:val="-14"/>
          <w:w w:val="90"/>
        </w:rPr>
        <w:t xml:space="preserve"> </w:t>
      </w:r>
      <w:r w:rsidRPr="000D2424">
        <w:rPr>
          <w:rFonts w:ascii="Cambria" w:hAnsi="Cambria"/>
          <w:w w:val="90"/>
        </w:rPr>
        <w:t>them</w:t>
      </w:r>
      <w:r w:rsidRPr="000D2424">
        <w:rPr>
          <w:rFonts w:ascii="Cambria" w:hAnsi="Cambria"/>
          <w:spacing w:val="-14"/>
          <w:w w:val="90"/>
        </w:rPr>
        <w:t xml:space="preserve"> </w:t>
      </w:r>
      <w:r w:rsidRPr="000D2424">
        <w:rPr>
          <w:rFonts w:ascii="Cambria" w:hAnsi="Cambria"/>
          <w:color w:val="1A1A1A"/>
          <w:w w:val="90"/>
        </w:rPr>
        <w:t>on</w:t>
      </w:r>
      <w:r w:rsidRPr="000D2424">
        <w:rPr>
          <w:rFonts w:ascii="Cambria" w:hAnsi="Cambria"/>
          <w:color w:val="1A1A1A"/>
          <w:spacing w:val="-14"/>
          <w:w w:val="90"/>
        </w:rPr>
        <w:t xml:space="preserve"> </w:t>
      </w:r>
      <w:r w:rsidRPr="000D2424">
        <w:rPr>
          <w:rFonts w:ascii="Cambria" w:hAnsi="Cambria"/>
          <w:w w:val="90"/>
        </w:rPr>
        <w:t>spreadsheet</w:t>
      </w:r>
      <w:r w:rsidRPr="000D2424">
        <w:rPr>
          <w:rFonts w:ascii="Cambria" w:hAnsi="Cambria"/>
          <w:spacing w:val="-9"/>
          <w:w w:val="90"/>
        </w:rPr>
        <w:t xml:space="preserve"> </w:t>
      </w:r>
      <w:r w:rsidRPr="000D2424">
        <w:rPr>
          <w:rFonts w:ascii="Cambria" w:hAnsi="Cambria"/>
          <w:w w:val="90"/>
        </w:rPr>
        <w:t>included.</w:t>
      </w:r>
      <w:r w:rsidRPr="000D2424">
        <w:rPr>
          <w:rFonts w:ascii="Cambria" w:hAnsi="Cambria"/>
          <w:spacing w:val="-14"/>
          <w:w w:val="90"/>
        </w:rPr>
        <w:t xml:space="preserve"> </w:t>
      </w:r>
      <w:r w:rsidRPr="000D2424">
        <w:rPr>
          <w:rFonts w:ascii="Cambria" w:hAnsi="Cambria"/>
          <w:color w:val="131313"/>
          <w:w w:val="90"/>
        </w:rPr>
        <w:t>They</w:t>
      </w:r>
      <w:r w:rsidRPr="000D2424">
        <w:rPr>
          <w:rFonts w:ascii="Cambria" w:hAnsi="Cambria"/>
          <w:color w:val="131313"/>
          <w:spacing w:val="-14"/>
          <w:w w:val="90"/>
        </w:rPr>
        <w:t xml:space="preserve"> </w:t>
      </w:r>
      <w:r w:rsidRPr="000D2424">
        <w:rPr>
          <w:rFonts w:ascii="Cambria" w:hAnsi="Cambria"/>
          <w:w w:val="90"/>
        </w:rPr>
        <w:t>are</w:t>
      </w:r>
      <w:r w:rsidRPr="000D2424">
        <w:rPr>
          <w:rFonts w:ascii="Cambria" w:hAnsi="Cambria"/>
          <w:spacing w:val="-13"/>
          <w:w w:val="90"/>
        </w:rPr>
        <w:t xml:space="preserve"> </w:t>
      </w:r>
      <w:r w:rsidRPr="000D2424">
        <w:rPr>
          <w:rFonts w:ascii="Cambria" w:hAnsi="Cambria"/>
          <w:color w:val="0E0E0E"/>
          <w:w w:val="90"/>
        </w:rPr>
        <w:t>scored</w:t>
      </w:r>
      <w:r w:rsidRPr="000D2424">
        <w:rPr>
          <w:rFonts w:ascii="Cambria" w:hAnsi="Cambria"/>
          <w:color w:val="0E0E0E"/>
          <w:spacing w:val="-14"/>
          <w:w w:val="90"/>
        </w:rPr>
        <w:t xml:space="preserve"> </w:t>
      </w:r>
      <w:r w:rsidRPr="000D2424">
        <w:rPr>
          <w:rFonts w:ascii="Cambria" w:hAnsi="Cambria"/>
          <w:w w:val="90"/>
        </w:rPr>
        <w:t>from</w:t>
      </w:r>
      <w:r w:rsidRPr="000D2424">
        <w:rPr>
          <w:rFonts w:ascii="Cambria" w:hAnsi="Cambria"/>
          <w:spacing w:val="-14"/>
          <w:w w:val="90"/>
        </w:rPr>
        <w:t xml:space="preserve"> </w:t>
      </w:r>
      <w:r w:rsidRPr="000D2424">
        <w:rPr>
          <w:rFonts w:ascii="Cambria" w:hAnsi="Cambria"/>
          <w:color w:val="0E0E0E"/>
          <w:w w:val="90"/>
        </w:rPr>
        <w:t>1</w:t>
      </w:r>
      <w:r w:rsidRPr="000D2424">
        <w:rPr>
          <w:rFonts w:ascii="Cambria" w:hAnsi="Cambria"/>
          <w:color w:val="0E0E0E"/>
          <w:spacing w:val="-15"/>
          <w:w w:val="90"/>
        </w:rPr>
        <w:t xml:space="preserve"> </w:t>
      </w:r>
      <w:r w:rsidRPr="000D2424">
        <w:rPr>
          <w:rFonts w:ascii="Cambria" w:hAnsi="Cambria"/>
          <w:color w:val="131313"/>
          <w:w w:val="90"/>
        </w:rPr>
        <w:t>to</w:t>
      </w:r>
      <w:r w:rsidRPr="000D2424">
        <w:rPr>
          <w:rFonts w:ascii="Cambria" w:hAnsi="Cambria"/>
          <w:color w:val="131313"/>
          <w:spacing w:val="-13"/>
          <w:w w:val="90"/>
        </w:rPr>
        <w:t xml:space="preserve"> </w:t>
      </w:r>
      <w:r w:rsidRPr="000D2424">
        <w:rPr>
          <w:rFonts w:ascii="Cambria" w:hAnsi="Cambria"/>
          <w:color w:val="1C1C1C"/>
          <w:w w:val="90"/>
        </w:rPr>
        <w:t>5</w:t>
      </w:r>
      <w:r w:rsidRPr="000D2424">
        <w:rPr>
          <w:rFonts w:ascii="Cambria" w:hAnsi="Cambria"/>
          <w:color w:val="1C1C1C"/>
          <w:spacing w:val="-14"/>
          <w:w w:val="90"/>
        </w:rPr>
        <w:t xml:space="preserve"> </w:t>
      </w:r>
      <w:r w:rsidRPr="000D2424">
        <w:rPr>
          <w:rFonts w:ascii="Cambria" w:hAnsi="Cambria"/>
          <w:w w:val="90"/>
        </w:rPr>
        <w:t>in</w:t>
      </w:r>
      <w:r w:rsidRPr="000D2424">
        <w:rPr>
          <w:rFonts w:ascii="Cambria" w:hAnsi="Cambria"/>
          <w:spacing w:val="-14"/>
          <w:w w:val="90"/>
        </w:rPr>
        <w:t xml:space="preserve"> </w:t>
      </w:r>
      <w:r w:rsidRPr="000D2424">
        <w:rPr>
          <w:rFonts w:ascii="Cambria" w:hAnsi="Cambria"/>
          <w:color w:val="0F0F0F"/>
          <w:w w:val="90"/>
        </w:rPr>
        <w:t xml:space="preserve">five </w:t>
      </w:r>
      <w:r w:rsidRPr="000D2424">
        <w:rPr>
          <w:rFonts w:ascii="Cambria" w:hAnsi="Cambria"/>
          <w:w w:val="90"/>
        </w:rPr>
        <w:t>categories.</w:t>
      </w:r>
      <w:r w:rsidRPr="000D2424">
        <w:rPr>
          <w:rFonts w:ascii="Cambria" w:hAnsi="Cambria"/>
          <w:spacing w:val="-14"/>
          <w:w w:val="90"/>
        </w:rPr>
        <w:t xml:space="preserve"> </w:t>
      </w:r>
      <w:r w:rsidRPr="000D2424">
        <w:rPr>
          <w:rFonts w:ascii="Cambria" w:hAnsi="Cambria"/>
          <w:w w:val="90"/>
        </w:rPr>
        <w:t>Candidate's</w:t>
      </w:r>
      <w:r w:rsidRPr="000D2424">
        <w:rPr>
          <w:rFonts w:ascii="Cambria" w:hAnsi="Cambria"/>
          <w:spacing w:val="-4"/>
          <w:w w:val="90"/>
        </w:rPr>
        <w:t xml:space="preserve"> </w:t>
      </w:r>
      <w:r w:rsidRPr="000D2424">
        <w:rPr>
          <w:rFonts w:ascii="Cambria" w:hAnsi="Cambria"/>
          <w:color w:val="0E0E0E"/>
          <w:w w:val="90"/>
        </w:rPr>
        <w:t>name</w:t>
      </w:r>
      <w:r w:rsidRPr="000D2424">
        <w:rPr>
          <w:rFonts w:ascii="Cambria" w:hAnsi="Cambria"/>
          <w:color w:val="0E0E0E"/>
          <w:spacing w:val="-14"/>
          <w:w w:val="90"/>
        </w:rPr>
        <w:t xml:space="preserve"> </w:t>
      </w:r>
      <w:r w:rsidRPr="000D2424">
        <w:rPr>
          <w:rFonts w:ascii="Cambria" w:hAnsi="Cambria"/>
          <w:w w:val="90"/>
        </w:rPr>
        <w:t>is</w:t>
      </w:r>
      <w:r w:rsidRPr="000D2424">
        <w:rPr>
          <w:rFonts w:ascii="Cambria" w:hAnsi="Cambria"/>
          <w:spacing w:val="-14"/>
          <w:w w:val="90"/>
        </w:rPr>
        <w:t xml:space="preserve"> </w:t>
      </w:r>
      <w:r w:rsidRPr="000D2424">
        <w:rPr>
          <w:rFonts w:ascii="Cambria" w:hAnsi="Cambria"/>
          <w:w w:val="90"/>
        </w:rPr>
        <w:t>blacked</w:t>
      </w:r>
      <w:r w:rsidRPr="000D2424">
        <w:rPr>
          <w:rFonts w:ascii="Cambria" w:hAnsi="Cambria"/>
          <w:spacing w:val="-8"/>
          <w:w w:val="90"/>
        </w:rPr>
        <w:t xml:space="preserve"> </w:t>
      </w:r>
      <w:r w:rsidRPr="000D2424">
        <w:rPr>
          <w:rFonts w:ascii="Cambria" w:hAnsi="Cambria"/>
          <w:color w:val="0F0F0F"/>
          <w:w w:val="90"/>
        </w:rPr>
        <w:t>out</w:t>
      </w:r>
      <w:r w:rsidRPr="000D2424">
        <w:rPr>
          <w:rFonts w:ascii="Cambria" w:hAnsi="Cambria"/>
          <w:color w:val="0F0F0F"/>
          <w:spacing w:val="-14"/>
          <w:w w:val="90"/>
        </w:rPr>
        <w:t xml:space="preserve"> </w:t>
      </w:r>
      <w:r w:rsidRPr="000D2424">
        <w:rPr>
          <w:rFonts w:ascii="Cambria" w:hAnsi="Cambria"/>
          <w:color w:val="161616"/>
          <w:w w:val="90"/>
        </w:rPr>
        <w:t>so</w:t>
      </w:r>
      <w:r w:rsidRPr="000D2424">
        <w:rPr>
          <w:rFonts w:ascii="Cambria" w:hAnsi="Cambria"/>
          <w:color w:val="161616"/>
          <w:spacing w:val="-14"/>
          <w:w w:val="90"/>
        </w:rPr>
        <w:t xml:space="preserve"> </w:t>
      </w:r>
      <w:r w:rsidRPr="000D2424">
        <w:rPr>
          <w:rFonts w:ascii="Cambria" w:hAnsi="Cambria"/>
          <w:color w:val="0C0C0C"/>
          <w:w w:val="90"/>
        </w:rPr>
        <w:t>evaluation</w:t>
      </w:r>
      <w:r w:rsidRPr="000D2424">
        <w:rPr>
          <w:rFonts w:ascii="Cambria" w:hAnsi="Cambria"/>
          <w:color w:val="0C0C0C"/>
          <w:spacing w:val="-7"/>
          <w:w w:val="90"/>
        </w:rPr>
        <w:t xml:space="preserve"> </w:t>
      </w:r>
      <w:r w:rsidRPr="000D2424">
        <w:rPr>
          <w:rFonts w:ascii="Cambria" w:hAnsi="Cambria"/>
          <w:color w:val="0C0C0C"/>
          <w:w w:val="90"/>
        </w:rPr>
        <w:t>is</w:t>
      </w:r>
      <w:r w:rsidRPr="000D2424">
        <w:rPr>
          <w:rFonts w:ascii="Cambria" w:hAnsi="Cambria"/>
          <w:color w:val="0C0C0C"/>
          <w:spacing w:val="-14"/>
          <w:w w:val="90"/>
        </w:rPr>
        <w:t xml:space="preserve"> </w:t>
      </w:r>
      <w:r w:rsidRPr="000D2424">
        <w:rPr>
          <w:rFonts w:ascii="Cambria" w:hAnsi="Cambria"/>
          <w:color w:val="0C0C0C"/>
          <w:w w:val="90"/>
        </w:rPr>
        <w:t xml:space="preserve">done </w:t>
      </w:r>
      <w:r w:rsidRPr="000D2424">
        <w:rPr>
          <w:rFonts w:ascii="Cambria" w:hAnsi="Cambria"/>
          <w:spacing w:val="-2"/>
          <w:w w:val="90"/>
        </w:rPr>
        <w:t>anonymously. Usually,</w:t>
      </w:r>
      <w:r w:rsidRPr="000D2424">
        <w:rPr>
          <w:rFonts w:ascii="Cambria" w:hAnsi="Cambria"/>
          <w:spacing w:val="-10"/>
          <w:w w:val="90"/>
        </w:rPr>
        <w:t xml:space="preserve"> </w:t>
      </w:r>
      <w:r w:rsidRPr="000D2424">
        <w:rPr>
          <w:rFonts w:ascii="Cambria" w:hAnsi="Cambria"/>
          <w:spacing w:val="-2"/>
          <w:w w:val="90"/>
        </w:rPr>
        <w:t>the</w:t>
      </w:r>
      <w:r w:rsidRPr="000D2424">
        <w:rPr>
          <w:rFonts w:ascii="Cambria" w:hAnsi="Cambria"/>
          <w:spacing w:val="-12"/>
          <w:w w:val="90"/>
        </w:rPr>
        <w:t xml:space="preserve"> </w:t>
      </w:r>
      <w:r w:rsidRPr="000D2424">
        <w:rPr>
          <w:rFonts w:ascii="Cambria" w:hAnsi="Cambria"/>
          <w:spacing w:val="-2"/>
          <w:w w:val="90"/>
        </w:rPr>
        <w:t>announcement</w:t>
      </w:r>
      <w:r w:rsidRPr="000D2424">
        <w:rPr>
          <w:rFonts w:ascii="Cambria" w:hAnsi="Cambria"/>
        </w:rPr>
        <w:t xml:space="preserve"> </w:t>
      </w:r>
      <w:r w:rsidRPr="000D2424">
        <w:rPr>
          <w:rFonts w:ascii="Cambria" w:hAnsi="Cambria"/>
          <w:spacing w:val="-2"/>
          <w:w w:val="90"/>
        </w:rPr>
        <w:t>about</w:t>
      </w:r>
      <w:r w:rsidRPr="000D2424">
        <w:rPr>
          <w:rFonts w:ascii="Cambria" w:hAnsi="Cambria"/>
          <w:spacing w:val="-3"/>
          <w:w w:val="90"/>
        </w:rPr>
        <w:t xml:space="preserve"> </w:t>
      </w:r>
      <w:r w:rsidRPr="000D2424">
        <w:rPr>
          <w:rFonts w:ascii="Cambria" w:hAnsi="Cambria"/>
          <w:spacing w:val="-2"/>
          <w:w w:val="90"/>
        </w:rPr>
        <w:t xml:space="preserve">scholarship availability </w:t>
      </w:r>
      <w:r w:rsidRPr="000D2424">
        <w:rPr>
          <w:rFonts w:ascii="Cambria" w:hAnsi="Cambria"/>
          <w:w w:val="90"/>
        </w:rPr>
        <w:t>is</w:t>
      </w:r>
      <w:r w:rsidRPr="000D2424">
        <w:rPr>
          <w:rFonts w:ascii="Cambria" w:hAnsi="Cambria"/>
          <w:spacing w:val="-2"/>
          <w:w w:val="90"/>
        </w:rPr>
        <w:t xml:space="preserve"> </w:t>
      </w:r>
      <w:r w:rsidRPr="000D2424">
        <w:rPr>
          <w:rFonts w:ascii="Cambria" w:hAnsi="Cambria"/>
          <w:w w:val="90"/>
        </w:rPr>
        <w:t xml:space="preserve">publicized </w:t>
      </w:r>
      <w:r w:rsidRPr="000D2424">
        <w:rPr>
          <w:rFonts w:ascii="Cambria" w:hAnsi="Cambria"/>
          <w:color w:val="0F0F0F"/>
          <w:w w:val="90"/>
        </w:rPr>
        <w:t>in</w:t>
      </w:r>
      <w:r w:rsidRPr="000D2424">
        <w:rPr>
          <w:rFonts w:ascii="Cambria" w:hAnsi="Cambria"/>
          <w:color w:val="0F0F0F"/>
          <w:spacing w:val="-10"/>
          <w:w w:val="90"/>
        </w:rPr>
        <w:t xml:space="preserve"> </w:t>
      </w:r>
      <w:r w:rsidRPr="000D2424">
        <w:rPr>
          <w:rFonts w:ascii="Cambria" w:hAnsi="Cambria"/>
          <w:w w:val="90"/>
        </w:rPr>
        <w:t xml:space="preserve">March </w:t>
      </w:r>
      <w:r w:rsidRPr="000D2424">
        <w:rPr>
          <w:rFonts w:ascii="Cambria" w:hAnsi="Cambria"/>
          <w:color w:val="181818"/>
          <w:w w:val="90"/>
        </w:rPr>
        <w:t xml:space="preserve">on </w:t>
      </w:r>
      <w:r w:rsidRPr="000D2424">
        <w:rPr>
          <w:rFonts w:ascii="Cambria" w:hAnsi="Cambria"/>
          <w:w w:val="90"/>
        </w:rPr>
        <w:t xml:space="preserve">website </w:t>
      </w:r>
      <w:r w:rsidRPr="000D2424">
        <w:rPr>
          <w:rFonts w:ascii="Cambria" w:hAnsi="Cambria"/>
          <w:color w:val="0F0F0F"/>
          <w:w w:val="90"/>
        </w:rPr>
        <w:t>and</w:t>
      </w:r>
      <w:r w:rsidRPr="000D2424">
        <w:rPr>
          <w:rFonts w:ascii="Cambria" w:hAnsi="Cambria"/>
          <w:color w:val="0F0F0F"/>
          <w:spacing w:val="-7"/>
          <w:w w:val="90"/>
        </w:rPr>
        <w:t xml:space="preserve"> </w:t>
      </w:r>
      <w:r w:rsidRPr="000D2424">
        <w:rPr>
          <w:rFonts w:ascii="Cambria" w:hAnsi="Cambria"/>
          <w:w w:val="90"/>
        </w:rPr>
        <w:t>in</w:t>
      </w:r>
      <w:r w:rsidRPr="000D2424">
        <w:rPr>
          <w:rFonts w:ascii="Cambria" w:hAnsi="Cambria"/>
          <w:spacing w:val="-7"/>
          <w:w w:val="90"/>
        </w:rPr>
        <w:t xml:space="preserve"> </w:t>
      </w:r>
      <w:r w:rsidRPr="000D2424">
        <w:rPr>
          <w:rFonts w:ascii="Cambria" w:hAnsi="Cambria"/>
          <w:w w:val="90"/>
        </w:rPr>
        <w:t xml:space="preserve">bulletin. Applications </w:t>
      </w:r>
      <w:r w:rsidRPr="000D2424">
        <w:rPr>
          <w:rFonts w:ascii="Cambria" w:hAnsi="Cambria"/>
          <w:color w:val="0C0C0C"/>
          <w:w w:val="90"/>
        </w:rPr>
        <w:t>are</w:t>
      </w:r>
      <w:r w:rsidRPr="000D2424">
        <w:rPr>
          <w:rFonts w:ascii="Cambria" w:hAnsi="Cambria"/>
          <w:color w:val="0C0C0C"/>
          <w:spacing w:val="-2"/>
          <w:w w:val="90"/>
        </w:rPr>
        <w:t xml:space="preserve"> </w:t>
      </w:r>
      <w:r w:rsidRPr="000D2424">
        <w:rPr>
          <w:rFonts w:ascii="Cambria" w:hAnsi="Cambria"/>
          <w:w w:val="90"/>
        </w:rPr>
        <w:t>due back</w:t>
      </w:r>
      <w:r w:rsidRPr="000D2424">
        <w:rPr>
          <w:rFonts w:ascii="Cambria" w:hAnsi="Cambria"/>
          <w:spacing w:val="-14"/>
          <w:w w:val="90"/>
        </w:rPr>
        <w:t xml:space="preserve"> </w:t>
      </w:r>
      <w:r w:rsidRPr="000D2424">
        <w:rPr>
          <w:rFonts w:ascii="Cambria" w:hAnsi="Cambria"/>
          <w:w w:val="90"/>
        </w:rPr>
        <w:t>about</w:t>
      </w:r>
      <w:r w:rsidRPr="000D2424">
        <w:rPr>
          <w:rFonts w:ascii="Cambria" w:hAnsi="Cambria"/>
          <w:spacing w:val="-14"/>
          <w:w w:val="90"/>
        </w:rPr>
        <w:t xml:space="preserve"> </w:t>
      </w:r>
      <w:r w:rsidRPr="000D2424">
        <w:rPr>
          <w:rFonts w:ascii="Cambria" w:hAnsi="Cambria"/>
          <w:w w:val="90"/>
        </w:rPr>
        <w:t>late</w:t>
      </w:r>
      <w:r w:rsidRPr="000D2424">
        <w:rPr>
          <w:rFonts w:ascii="Cambria" w:hAnsi="Cambria"/>
          <w:spacing w:val="-14"/>
          <w:w w:val="90"/>
        </w:rPr>
        <w:t xml:space="preserve"> </w:t>
      </w:r>
      <w:r w:rsidRPr="000D2424">
        <w:rPr>
          <w:rFonts w:ascii="Cambria" w:hAnsi="Cambria"/>
          <w:w w:val="90"/>
        </w:rPr>
        <w:t>April.</w:t>
      </w:r>
      <w:r w:rsidRPr="000D2424">
        <w:rPr>
          <w:rFonts w:ascii="Cambria" w:hAnsi="Cambria"/>
          <w:spacing w:val="-14"/>
          <w:w w:val="90"/>
        </w:rPr>
        <w:t xml:space="preserve"> </w:t>
      </w:r>
      <w:r w:rsidRPr="000D2424">
        <w:rPr>
          <w:rFonts w:ascii="Cambria" w:hAnsi="Cambria"/>
          <w:color w:val="151515"/>
          <w:w w:val="90"/>
        </w:rPr>
        <w:t>Committee</w:t>
      </w:r>
      <w:r w:rsidRPr="000D2424">
        <w:rPr>
          <w:rFonts w:ascii="Cambria" w:hAnsi="Cambria"/>
          <w:color w:val="151515"/>
          <w:spacing w:val="-9"/>
          <w:w w:val="90"/>
        </w:rPr>
        <w:t xml:space="preserve"> </w:t>
      </w:r>
      <w:r w:rsidRPr="000D2424">
        <w:rPr>
          <w:rFonts w:ascii="Cambria" w:hAnsi="Cambria"/>
          <w:w w:val="90"/>
        </w:rPr>
        <w:t>reviews</w:t>
      </w:r>
      <w:r w:rsidRPr="000D2424">
        <w:rPr>
          <w:rFonts w:ascii="Cambria" w:hAnsi="Cambria"/>
          <w:spacing w:val="-1"/>
          <w:w w:val="90"/>
        </w:rPr>
        <w:t xml:space="preserve"> </w:t>
      </w:r>
      <w:r w:rsidRPr="000D2424">
        <w:rPr>
          <w:rFonts w:ascii="Cambria" w:hAnsi="Cambria"/>
          <w:w w:val="90"/>
        </w:rPr>
        <w:t>and</w:t>
      </w:r>
      <w:r w:rsidRPr="000D2424">
        <w:rPr>
          <w:rFonts w:ascii="Cambria" w:hAnsi="Cambria"/>
          <w:spacing w:val="-14"/>
          <w:w w:val="90"/>
        </w:rPr>
        <w:t xml:space="preserve"> </w:t>
      </w:r>
      <w:r w:rsidRPr="000D2424">
        <w:rPr>
          <w:rFonts w:ascii="Cambria" w:hAnsi="Cambria"/>
          <w:color w:val="0A0A0A"/>
          <w:w w:val="90"/>
        </w:rPr>
        <w:t>returns</w:t>
      </w:r>
      <w:r w:rsidRPr="000D2424">
        <w:rPr>
          <w:rFonts w:ascii="Cambria" w:hAnsi="Cambria"/>
          <w:color w:val="0A0A0A"/>
          <w:spacing w:val="-8"/>
          <w:w w:val="90"/>
        </w:rPr>
        <w:t xml:space="preserve"> </w:t>
      </w:r>
      <w:r w:rsidRPr="000D2424">
        <w:rPr>
          <w:rFonts w:ascii="Cambria" w:hAnsi="Cambria"/>
          <w:w w:val="90"/>
        </w:rPr>
        <w:t>evaluation</w:t>
      </w:r>
      <w:r w:rsidRPr="000D2424">
        <w:rPr>
          <w:rFonts w:ascii="Cambria" w:hAnsi="Cambria"/>
          <w:spacing w:val="-4"/>
          <w:w w:val="90"/>
        </w:rPr>
        <w:t xml:space="preserve"> </w:t>
      </w:r>
      <w:r w:rsidRPr="000D2424">
        <w:rPr>
          <w:rFonts w:ascii="Cambria" w:hAnsi="Cambria"/>
          <w:w w:val="90"/>
        </w:rPr>
        <w:t xml:space="preserve">results </w:t>
      </w:r>
      <w:r w:rsidRPr="000D2424">
        <w:rPr>
          <w:rFonts w:ascii="Cambria" w:hAnsi="Cambria"/>
          <w:color w:val="1A1A1A"/>
          <w:spacing w:val="-10"/>
        </w:rPr>
        <w:t>to</w:t>
      </w:r>
      <w:r w:rsidRPr="000D2424">
        <w:rPr>
          <w:rFonts w:ascii="Cambria" w:hAnsi="Cambria"/>
          <w:color w:val="1A1A1A"/>
          <w:spacing w:val="-13"/>
        </w:rPr>
        <w:t xml:space="preserve"> </w:t>
      </w:r>
      <w:r w:rsidRPr="000D2424">
        <w:rPr>
          <w:rFonts w:ascii="Cambria" w:hAnsi="Cambria"/>
          <w:spacing w:val="-10"/>
        </w:rPr>
        <w:t>church</w:t>
      </w:r>
      <w:r w:rsidRPr="000D2424">
        <w:rPr>
          <w:rFonts w:ascii="Cambria" w:hAnsi="Cambria"/>
          <w:spacing w:val="-12"/>
        </w:rPr>
        <w:t xml:space="preserve"> </w:t>
      </w:r>
      <w:r w:rsidRPr="000D2424">
        <w:rPr>
          <w:rFonts w:ascii="Cambria" w:hAnsi="Cambria"/>
          <w:spacing w:val="-10"/>
        </w:rPr>
        <w:t>within</w:t>
      </w:r>
      <w:r w:rsidRPr="000D2424">
        <w:rPr>
          <w:rFonts w:ascii="Cambria" w:hAnsi="Cambria"/>
          <w:spacing w:val="-13"/>
        </w:rPr>
        <w:t xml:space="preserve"> </w:t>
      </w:r>
      <w:r w:rsidRPr="000D2424">
        <w:rPr>
          <w:rFonts w:ascii="Cambria" w:hAnsi="Cambria"/>
          <w:spacing w:val="-10"/>
        </w:rPr>
        <w:t xml:space="preserve">1-2 </w:t>
      </w:r>
      <w:r w:rsidRPr="000D2424">
        <w:rPr>
          <w:rFonts w:ascii="Cambria" w:hAnsi="Cambria"/>
          <w:color w:val="0E0E0E"/>
          <w:spacing w:val="-10"/>
        </w:rPr>
        <w:t>weeks.</w:t>
      </w:r>
    </w:p>
    <w:p w14:paraId="026A3BC7" w14:textId="7DA43B92" w:rsidR="005C3B63" w:rsidRPr="000D2424" w:rsidRDefault="00511122">
      <w:pPr>
        <w:pStyle w:val="BodyText"/>
        <w:spacing w:before="147" w:line="266" w:lineRule="auto"/>
        <w:ind w:left="1191" w:firstLine="1"/>
        <w:rPr>
          <w:rFonts w:ascii="Cambria" w:hAnsi="Cambria"/>
        </w:rPr>
      </w:pPr>
      <w:r w:rsidRPr="000D2424">
        <w:rPr>
          <w:rFonts w:ascii="Cambria" w:hAnsi="Cambria"/>
          <w:color w:val="0E0E0E"/>
          <w:w w:val="85"/>
        </w:rPr>
        <w:t>Announcement</w:t>
      </w:r>
      <w:r w:rsidRPr="000D2424">
        <w:rPr>
          <w:rFonts w:ascii="Cambria" w:hAnsi="Cambria"/>
          <w:color w:val="0E0E0E"/>
        </w:rPr>
        <w:t xml:space="preserve"> </w:t>
      </w:r>
      <w:r w:rsidRPr="000D2424">
        <w:rPr>
          <w:rFonts w:ascii="Cambria" w:hAnsi="Cambria"/>
          <w:color w:val="181818"/>
          <w:w w:val="85"/>
        </w:rPr>
        <w:t xml:space="preserve">of </w:t>
      </w:r>
      <w:r w:rsidRPr="000D2424">
        <w:rPr>
          <w:rFonts w:ascii="Cambria" w:hAnsi="Cambria"/>
          <w:color w:val="161616"/>
          <w:w w:val="85"/>
        </w:rPr>
        <w:t xml:space="preserve">winners </w:t>
      </w:r>
      <w:r w:rsidRPr="000D2424">
        <w:rPr>
          <w:rFonts w:ascii="Cambria" w:hAnsi="Cambria"/>
          <w:color w:val="181818"/>
          <w:w w:val="85"/>
        </w:rPr>
        <w:t xml:space="preserve">is </w:t>
      </w:r>
      <w:r w:rsidRPr="000D2424">
        <w:rPr>
          <w:rFonts w:ascii="Cambria" w:hAnsi="Cambria"/>
          <w:color w:val="151515"/>
          <w:w w:val="85"/>
        </w:rPr>
        <w:t xml:space="preserve">done </w:t>
      </w:r>
      <w:r w:rsidRPr="000D2424">
        <w:rPr>
          <w:rFonts w:ascii="Cambria" w:hAnsi="Cambria"/>
          <w:color w:val="0E0E0E"/>
          <w:w w:val="85"/>
        </w:rPr>
        <w:t xml:space="preserve">on </w:t>
      </w:r>
      <w:r w:rsidRPr="000D2424">
        <w:rPr>
          <w:rFonts w:ascii="Cambria" w:hAnsi="Cambria"/>
          <w:color w:val="1D1D1D"/>
          <w:w w:val="85"/>
        </w:rPr>
        <w:t xml:space="preserve">Grad </w:t>
      </w:r>
      <w:r w:rsidRPr="000D2424">
        <w:rPr>
          <w:rFonts w:ascii="Cambria" w:hAnsi="Cambria"/>
          <w:color w:val="111111"/>
          <w:w w:val="85"/>
        </w:rPr>
        <w:t>Sunday</w:t>
      </w:r>
      <w:r w:rsidR="000D2424" w:rsidRPr="000D2424">
        <w:rPr>
          <w:rFonts w:ascii="Cambria" w:hAnsi="Cambria"/>
          <w:color w:val="111111"/>
          <w:w w:val="85"/>
        </w:rPr>
        <w:t>, May 1</w:t>
      </w:r>
      <w:r w:rsidR="005B36DA">
        <w:rPr>
          <w:rFonts w:ascii="Cambria" w:hAnsi="Cambria"/>
          <w:color w:val="111111"/>
          <w:w w:val="85"/>
        </w:rPr>
        <w:t>7</w:t>
      </w:r>
      <w:r w:rsidR="000D2424" w:rsidRPr="000D2424">
        <w:rPr>
          <w:rFonts w:ascii="Cambria" w:hAnsi="Cambria"/>
          <w:color w:val="111111"/>
          <w:w w:val="85"/>
          <w:vertAlign w:val="superscript"/>
        </w:rPr>
        <w:t>th</w:t>
      </w:r>
      <w:r w:rsidR="000D2424" w:rsidRPr="000D2424">
        <w:rPr>
          <w:rFonts w:ascii="Cambria" w:hAnsi="Cambria"/>
          <w:color w:val="111111"/>
          <w:w w:val="85"/>
        </w:rPr>
        <w:t>, 202</w:t>
      </w:r>
      <w:r w:rsidR="005B36DA">
        <w:rPr>
          <w:rFonts w:ascii="Cambria" w:hAnsi="Cambria"/>
          <w:color w:val="111111"/>
          <w:w w:val="85"/>
        </w:rPr>
        <w:t>6</w:t>
      </w:r>
      <w:r w:rsidRPr="000D2424">
        <w:rPr>
          <w:rFonts w:ascii="Cambria" w:hAnsi="Cambria"/>
          <w:color w:val="111111"/>
          <w:w w:val="85"/>
        </w:rPr>
        <w:t xml:space="preserve">. To </w:t>
      </w:r>
      <w:r w:rsidRPr="000D2424">
        <w:rPr>
          <w:rFonts w:ascii="Cambria" w:hAnsi="Cambria"/>
          <w:color w:val="0F0F0F"/>
          <w:w w:val="85"/>
        </w:rPr>
        <w:t>receive</w:t>
      </w:r>
      <w:r w:rsidRPr="000D2424">
        <w:rPr>
          <w:rFonts w:ascii="Cambria" w:hAnsi="Cambria"/>
          <w:color w:val="0F0F0F"/>
        </w:rPr>
        <w:t xml:space="preserve"> </w:t>
      </w:r>
      <w:r w:rsidRPr="000D2424">
        <w:rPr>
          <w:rFonts w:ascii="Cambria" w:hAnsi="Cambria"/>
          <w:color w:val="0F0F0F"/>
          <w:w w:val="85"/>
        </w:rPr>
        <w:t xml:space="preserve">money, </w:t>
      </w:r>
      <w:r w:rsidRPr="000D2424">
        <w:rPr>
          <w:rFonts w:ascii="Cambria" w:hAnsi="Cambria"/>
          <w:color w:val="131313"/>
          <w:w w:val="90"/>
        </w:rPr>
        <w:t>winners</w:t>
      </w:r>
      <w:r w:rsidRPr="000D2424">
        <w:rPr>
          <w:rFonts w:ascii="Cambria" w:hAnsi="Cambria"/>
          <w:color w:val="131313"/>
          <w:spacing w:val="-8"/>
          <w:w w:val="90"/>
        </w:rPr>
        <w:t xml:space="preserve"> </w:t>
      </w:r>
      <w:r w:rsidRPr="000D2424">
        <w:rPr>
          <w:rFonts w:ascii="Cambria" w:hAnsi="Cambria"/>
          <w:color w:val="111111"/>
          <w:w w:val="90"/>
        </w:rPr>
        <w:t>need</w:t>
      </w:r>
      <w:r w:rsidRPr="000D2424">
        <w:rPr>
          <w:rFonts w:ascii="Cambria" w:hAnsi="Cambria"/>
          <w:color w:val="111111"/>
          <w:spacing w:val="-9"/>
          <w:w w:val="90"/>
        </w:rPr>
        <w:t xml:space="preserve"> </w:t>
      </w:r>
      <w:r w:rsidRPr="000D2424">
        <w:rPr>
          <w:rFonts w:ascii="Cambria" w:hAnsi="Cambria"/>
          <w:color w:val="111111"/>
          <w:w w:val="90"/>
        </w:rPr>
        <w:t>to</w:t>
      </w:r>
      <w:r w:rsidRPr="000D2424">
        <w:rPr>
          <w:rFonts w:ascii="Cambria" w:hAnsi="Cambria"/>
          <w:color w:val="111111"/>
          <w:spacing w:val="-14"/>
          <w:w w:val="90"/>
        </w:rPr>
        <w:t xml:space="preserve"> </w:t>
      </w:r>
      <w:r w:rsidRPr="000D2424">
        <w:rPr>
          <w:rFonts w:ascii="Cambria" w:hAnsi="Cambria"/>
          <w:color w:val="131313"/>
          <w:w w:val="90"/>
        </w:rPr>
        <w:t>give</w:t>
      </w:r>
      <w:r w:rsidRPr="000D2424">
        <w:rPr>
          <w:rFonts w:ascii="Cambria" w:hAnsi="Cambria"/>
          <w:color w:val="131313"/>
          <w:spacing w:val="-6"/>
          <w:w w:val="90"/>
        </w:rPr>
        <w:t xml:space="preserve"> </w:t>
      </w:r>
      <w:r w:rsidRPr="000D2424">
        <w:rPr>
          <w:rFonts w:ascii="Cambria" w:hAnsi="Cambria"/>
          <w:w w:val="90"/>
        </w:rPr>
        <w:t>bookkeeper:</w:t>
      </w:r>
      <w:r w:rsidRPr="000D2424">
        <w:rPr>
          <w:rFonts w:ascii="Cambria" w:hAnsi="Cambria"/>
          <w:spacing w:val="40"/>
        </w:rPr>
        <w:t xml:space="preserve"> </w:t>
      </w:r>
      <w:r w:rsidRPr="000D2424">
        <w:rPr>
          <w:rFonts w:ascii="Cambria" w:hAnsi="Cambria"/>
          <w:color w:val="0F0F0F"/>
          <w:w w:val="90"/>
        </w:rPr>
        <w:t>1.</w:t>
      </w:r>
      <w:r w:rsidRPr="000D2424">
        <w:rPr>
          <w:rFonts w:ascii="Cambria" w:hAnsi="Cambria"/>
          <w:color w:val="0F0F0F"/>
          <w:spacing w:val="-15"/>
          <w:w w:val="90"/>
        </w:rPr>
        <w:t xml:space="preserve"> </w:t>
      </w:r>
      <w:r w:rsidRPr="000D2424">
        <w:rPr>
          <w:rFonts w:ascii="Cambria" w:hAnsi="Cambria"/>
          <w:color w:val="111111"/>
          <w:w w:val="90"/>
        </w:rPr>
        <w:t>Their</w:t>
      </w:r>
      <w:r w:rsidRPr="000D2424">
        <w:rPr>
          <w:rFonts w:ascii="Cambria" w:hAnsi="Cambria"/>
          <w:color w:val="111111"/>
          <w:spacing w:val="-6"/>
          <w:w w:val="90"/>
        </w:rPr>
        <w:t xml:space="preserve"> </w:t>
      </w:r>
      <w:r w:rsidRPr="000D2424">
        <w:rPr>
          <w:rFonts w:ascii="Cambria" w:hAnsi="Cambria"/>
          <w:color w:val="161616"/>
          <w:w w:val="90"/>
        </w:rPr>
        <w:t xml:space="preserve">name </w:t>
      </w:r>
      <w:r w:rsidRPr="000D2424">
        <w:rPr>
          <w:rFonts w:ascii="Cambria" w:hAnsi="Cambria"/>
          <w:color w:val="131313"/>
          <w:w w:val="90"/>
        </w:rPr>
        <w:t>2.</w:t>
      </w:r>
      <w:r w:rsidRPr="000D2424">
        <w:rPr>
          <w:rFonts w:ascii="Cambria" w:hAnsi="Cambria"/>
          <w:color w:val="131313"/>
          <w:spacing w:val="-14"/>
          <w:w w:val="90"/>
        </w:rPr>
        <w:t xml:space="preserve"> </w:t>
      </w:r>
      <w:r w:rsidRPr="000D2424">
        <w:rPr>
          <w:rFonts w:ascii="Cambria" w:hAnsi="Cambria"/>
          <w:color w:val="181818"/>
          <w:w w:val="90"/>
        </w:rPr>
        <w:t>Name</w:t>
      </w:r>
      <w:r w:rsidRPr="000D2424">
        <w:rPr>
          <w:rFonts w:ascii="Cambria" w:hAnsi="Cambria"/>
          <w:color w:val="181818"/>
          <w:spacing w:val="-3"/>
          <w:w w:val="90"/>
        </w:rPr>
        <w:t xml:space="preserve"> </w:t>
      </w:r>
      <w:r w:rsidRPr="000D2424">
        <w:rPr>
          <w:rFonts w:ascii="Cambria" w:hAnsi="Cambria"/>
          <w:w w:val="90"/>
        </w:rPr>
        <w:t>of</w:t>
      </w:r>
      <w:r w:rsidRPr="000D2424">
        <w:rPr>
          <w:rFonts w:ascii="Cambria" w:hAnsi="Cambria"/>
          <w:spacing w:val="-14"/>
          <w:w w:val="90"/>
        </w:rPr>
        <w:t xml:space="preserve"> </w:t>
      </w:r>
      <w:r w:rsidRPr="000D2424">
        <w:rPr>
          <w:rFonts w:ascii="Cambria" w:hAnsi="Cambria"/>
          <w:color w:val="0F0F0F"/>
          <w:w w:val="90"/>
        </w:rPr>
        <w:t xml:space="preserve">College </w:t>
      </w:r>
      <w:r w:rsidRPr="000D2424">
        <w:rPr>
          <w:rFonts w:ascii="Cambria" w:hAnsi="Cambria"/>
          <w:color w:val="080808"/>
          <w:w w:val="90"/>
        </w:rPr>
        <w:t>with</w:t>
      </w:r>
      <w:r w:rsidRPr="000D2424">
        <w:rPr>
          <w:rFonts w:ascii="Cambria" w:hAnsi="Cambria"/>
          <w:color w:val="080808"/>
          <w:spacing w:val="-14"/>
          <w:w w:val="90"/>
        </w:rPr>
        <w:t xml:space="preserve"> </w:t>
      </w:r>
      <w:r w:rsidRPr="000D2424">
        <w:rPr>
          <w:rFonts w:ascii="Cambria" w:hAnsi="Cambria"/>
          <w:w w:val="90"/>
        </w:rPr>
        <w:t>address</w:t>
      </w:r>
      <w:r w:rsidRPr="000D2424">
        <w:rPr>
          <w:rFonts w:ascii="Cambria" w:hAnsi="Cambria"/>
          <w:spacing w:val="-2"/>
          <w:w w:val="90"/>
        </w:rPr>
        <w:t xml:space="preserve"> </w:t>
      </w:r>
      <w:r w:rsidRPr="000D2424">
        <w:rPr>
          <w:rFonts w:ascii="Cambria" w:hAnsi="Cambria"/>
          <w:w w:val="90"/>
        </w:rPr>
        <w:t>of</w:t>
      </w:r>
      <w:r w:rsidRPr="000D2424">
        <w:rPr>
          <w:rFonts w:ascii="Cambria" w:hAnsi="Cambria"/>
          <w:spacing w:val="-4"/>
          <w:w w:val="90"/>
        </w:rPr>
        <w:t xml:space="preserve"> </w:t>
      </w:r>
      <w:r w:rsidRPr="000D2424">
        <w:rPr>
          <w:rFonts w:ascii="Cambria" w:hAnsi="Cambria"/>
          <w:color w:val="0C0C0C"/>
          <w:w w:val="90"/>
        </w:rPr>
        <w:t xml:space="preserve">school </w:t>
      </w:r>
      <w:r w:rsidRPr="000D2424">
        <w:rPr>
          <w:rFonts w:ascii="Cambria" w:hAnsi="Cambria"/>
          <w:color w:val="131313"/>
          <w:w w:val="90"/>
        </w:rPr>
        <w:t xml:space="preserve">bursar </w:t>
      </w:r>
      <w:r w:rsidRPr="000D2424">
        <w:rPr>
          <w:rFonts w:ascii="Cambria" w:hAnsi="Cambria"/>
          <w:w w:val="90"/>
        </w:rPr>
        <w:t>or registrar's</w:t>
      </w:r>
      <w:r w:rsidRPr="000D2424">
        <w:rPr>
          <w:rFonts w:ascii="Cambria" w:hAnsi="Cambria"/>
        </w:rPr>
        <w:t xml:space="preserve"> </w:t>
      </w:r>
      <w:r w:rsidRPr="000D2424">
        <w:rPr>
          <w:rFonts w:ascii="Cambria" w:hAnsi="Cambria"/>
          <w:color w:val="0A0A0A"/>
          <w:w w:val="90"/>
        </w:rPr>
        <w:t>office</w:t>
      </w:r>
      <w:r w:rsidRPr="000D2424">
        <w:rPr>
          <w:rFonts w:ascii="Cambria" w:hAnsi="Cambria"/>
          <w:color w:val="0A0A0A"/>
          <w:spacing w:val="-4"/>
          <w:w w:val="90"/>
        </w:rPr>
        <w:t xml:space="preserve"> </w:t>
      </w:r>
      <w:r w:rsidRPr="000D2424">
        <w:rPr>
          <w:rFonts w:ascii="Cambria" w:hAnsi="Cambria"/>
          <w:color w:val="111111"/>
          <w:w w:val="90"/>
        </w:rPr>
        <w:t>3.</w:t>
      </w:r>
      <w:r w:rsidRPr="000D2424">
        <w:rPr>
          <w:rFonts w:ascii="Cambria" w:hAnsi="Cambria"/>
          <w:color w:val="111111"/>
          <w:spacing w:val="-21"/>
          <w:w w:val="90"/>
        </w:rPr>
        <w:t xml:space="preserve"> </w:t>
      </w:r>
      <w:r w:rsidRPr="000D2424">
        <w:rPr>
          <w:rFonts w:ascii="Cambria" w:hAnsi="Cambria"/>
          <w:color w:val="181818"/>
          <w:w w:val="90"/>
        </w:rPr>
        <w:t xml:space="preserve">New </w:t>
      </w:r>
      <w:r w:rsidRPr="000D2424">
        <w:rPr>
          <w:rFonts w:ascii="Cambria" w:hAnsi="Cambria"/>
          <w:color w:val="0F0F0F"/>
          <w:w w:val="90"/>
        </w:rPr>
        <w:t xml:space="preserve">Student </w:t>
      </w:r>
      <w:r w:rsidRPr="000D2424">
        <w:rPr>
          <w:rFonts w:ascii="Cambria" w:hAnsi="Cambria"/>
          <w:color w:val="131313"/>
          <w:w w:val="90"/>
        </w:rPr>
        <w:t>ID#</w:t>
      </w:r>
    </w:p>
    <w:p w14:paraId="408404A7" w14:textId="77777777" w:rsidR="005C3B63" w:rsidRPr="000D2424" w:rsidRDefault="00511122">
      <w:pPr>
        <w:pStyle w:val="BodyText"/>
        <w:spacing w:before="162"/>
        <w:ind w:left="1182"/>
        <w:rPr>
          <w:rFonts w:ascii="Cambria" w:hAnsi="Cambria"/>
        </w:rPr>
      </w:pPr>
      <w:r w:rsidRPr="000D2424">
        <w:rPr>
          <w:rFonts w:ascii="Cambria" w:hAnsi="Cambria"/>
          <w:spacing w:val="-2"/>
          <w:w w:val="90"/>
        </w:rPr>
        <w:t>Currently,</w:t>
      </w:r>
      <w:r w:rsidRPr="000D2424">
        <w:rPr>
          <w:rFonts w:ascii="Cambria" w:hAnsi="Cambria"/>
          <w:spacing w:val="-5"/>
          <w:w w:val="90"/>
        </w:rPr>
        <w:t xml:space="preserve"> </w:t>
      </w:r>
      <w:r w:rsidRPr="000D2424">
        <w:rPr>
          <w:rFonts w:ascii="Cambria" w:hAnsi="Cambria"/>
          <w:color w:val="0A0A0A"/>
          <w:spacing w:val="-2"/>
          <w:w w:val="90"/>
        </w:rPr>
        <w:t>we</w:t>
      </w:r>
      <w:r w:rsidRPr="000D2424">
        <w:rPr>
          <w:rFonts w:ascii="Cambria" w:hAnsi="Cambria"/>
          <w:color w:val="0A0A0A"/>
          <w:spacing w:val="-12"/>
          <w:w w:val="90"/>
        </w:rPr>
        <w:t xml:space="preserve"> </w:t>
      </w:r>
      <w:r w:rsidRPr="000D2424">
        <w:rPr>
          <w:rFonts w:ascii="Cambria" w:hAnsi="Cambria"/>
          <w:color w:val="161616"/>
          <w:spacing w:val="-2"/>
          <w:w w:val="90"/>
        </w:rPr>
        <w:t>have</w:t>
      </w:r>
      <w:r w:rsidRPr="000D2424">
        <w:rPr>
          <w:rFonts w:ascii="Cambria" w:hAnsi="Cambria"/>
          <w:color w:val="161616"/>
          <w:spacing w:val="-9"/>
        </w:rPr>
        <w:t xml:space="preserve"> </w:t>
      </w:r>
      <w:r w:rsidRPr="000D2424">
        <w:rPr>
          <w:rFonts w:ascii="Cambria" w:hAnsi="Cambria"/>
          <w:color w:val="0E0E0E"/>
          <w:spacing w:val="-2"/>
          <w:w w:val="90"/>
        </w:rPr>
        <w:t>the</w:t>
      </w:r>
      <w:r w:rsidRPr="000D2424">
        <w:rPr>
          <w:rFonts w:ascii="Cambria" w:hAnsi="Cambria"/>
          <w:color w:val="0E0E0E"/>
          <w:spacing w:val="-5"/>
          <w:w w:val="90"/>
        </w:rPr>
        <w:t xml:space="preserve"> </w:t>
      </w:r>
      <w:r w:rsidRPr="000D2424">
        <w:rPr>
          <w:rFonts w:ascii="Cambria" w:hAnsi="Cambria"/>
          <w:spacing w:val="-2"/>
          <w:w w:val="90"/>
        </w:rPr>
        <w:t>following</w:t>
      </w:r>
      <w:r w:rsidRPr="000D2424">
        <w:rPr>
          <w:rFonts w:ascii="Cambria" w:hAnsi="Cambria"/>
          <w:spacing w:val="-6"/>
          <w:w w:val="90"/>
        </w:rPr>
        <w:t xml:space="preserve"> </w:t>
      </w:r>
      <w:r w:rsidRPr="000D2424">
        <w:rPr>
          <w:rFonts w:ascii="Cambria" w:hAnsi="Cambria"/>
          <w:color w:val="080808"/>
          <w:spacing w:val="-2"/>
          <w:w w:val="90"/>
        </w:rPr>
        <w:t>scholarships</w:t>
      </w:r>
      <w:r w:rsidRPr="000D2424">
        <w:rPr>
          <w:rFonts w:ascii="Cambria" w:hAnsi="Cambria"/>
          <w:color w:val="080808"/>
          <w:spacing w:val="16"/>
        </w:rPr>
        <w:t xml:space="preserve"> </w:t>
      </w:r>
      <w:r w:rsidRPr="000D2424">
        <w:rPr>
          <w:rFonts w:ascii="Cambria" w:hAnsi="Cambria"/>
          <w:color w:val="0F0F0F"/>
          <w:spacing w:val="-2"/>
          <w:w w:val="90"/>
        </w:rPr>
        <w:t>available:</w:t>
      </w:r>
    </w:p>
    <w:p w14:paraId="23B35FD3" w14:textId="10D1D035" w:rsidR="005C3B63" w:rsidRPr="000D2424" w:rsidRDefault="00601D81">
      <w:pPr>
        <w:pStyle w:val="ListParagraph"/>
        <w:numPr>
          <w:ilvl w:val="0"/>
          <w:numId w:val="1"/>
        </w:numPr>
        <w:tabs>
          <w:tab w:val="left" w:pos="1913"/>
          <w:tab w:val="left" w:pos="4287"/>
        </w:tabs>
        <w:spacing w:before="197" w:line="268" w:lineRule="auto"/>
        <w:ind w:hanging="369"/>
        <w:rPr>
          <w:rFonts w:ascii="Cambria" w:hAnsi="Cambria"/>
          <w:color w:val="0F0F0F"/>
          <w:sz w:val="32"/>
          <w:szCs w:val="32"/>
        </w:rPr>
      </w:pPr>
      <w:r w:rsidRPr="000D2424">
        <w:rPr>
          <w:rFonts w:ascii="Cambria" w:hAnsi="Cambria"/>
          <w:color w:val="0F0F0F"/>
          <w:sz w:val="32"/>
          <w:szCs w:val="32"/>
          <w:highlight w:val="yellow"/>
        </w:rPr>
        <w:t>FUMC Scholarship</w:t>
      </w:r>
      <w:r w:rsidR="00511122" w:rsidRPr="000D2424">
        <w:rPr>
          <w:rFonts w:ascii="Cambria" w:hAnsi="Cambria"/>
          <w:color w:val="080808"/>
          <w:w w:val="85"/>
          <w:sz w:val="32"/>
          <w:szCs w:val="32"/>
        </w:rPr>
        <w:t xml:space="preserve">—for </w:t>
      </w:r>
      <w:r w:rsidR="00511122" w:rsidRPr="000D2424">
        <w:rPr>
          <w:rFonts w:ascii="Cambria" w:hAnsi="Cambria"/>
          <w:color w:val="0C0C0C"/>
          <w:w w:val="85"/>
          <w:sz w:val="32"/>
          <w:szCs w:val="32"/>
        </w:rPr>
        <w:t xml:space="preserve">outstanding </w:t>
      </w:r>
      <w:r w:rsidR="00511122" w:rsidRPr="000D2424">
        <w:rPr>
          <w:rFonts w:ascii="Cambria" w:hAnsi="Cambria"/>
          <w:w w:val="85"/>
          <w:sz w:val="32"/>
          <w:szCs w:val="32"/>
        </w:rPr>
        <w:t xml:space="preserve">character, academics, </w:t>
      </w:r>
      <w:r w:rsidR="00511122" w:rsidRPr="000D2424">
        <w:rPr>
          <w:rFonts w:ascii="Cambria" w:hAnsi="Cambria"/>
          <w:color w:val="111111"/>
          <w:w w:val="85"/>
          <w:sz w:val="32"/>
          <w:szCs w:val="32"/>
        </w:rPr>
        <w:t xml:space="preserve">service </w:t>
      </w:r>
      <w:r w:rsidR="00511122" w:rsidRPr="000D2424">
        <w:rPr>
          <w:rFonts w:ascii="Cambria" w:hAnsi="Cambria"/>
          <w:color w:val="131313"/>
          <w:w w:val="90"/>
          <w:sz w:val="32"/>
          <w:szCs w:val="32"/>
        </w:rPr>
        <w:t>to</w:t>
      </w:r>
      <w:r w:rsidR="00511122" w:rsidRPr="000D2424">
        <w:rPr>
          <w:rFonts w:ascii="Cambria" w:hAnsi="Cambria"/>
          <w:color w:val="131313"/>
          <w:spacing w:val="-14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w w:val="90"/>
          <w:sz w:val="32"/>
          <w:szCs w:val="32"/>
        </w:rPr>
        <w:t>church,</w:t>
      </w:r>
      <w:r w:rsidR="00511122" w:rsidRPr="000D2424">
        <w:rPr>
          <w:rFonts w:ascii="Cambria" w:hAnsi="Cambria"/>
          <w:spacing w:val="-14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w w:val="90"/>
          <w:sz w:val="32"/>
          <w:szCs w:val="32"/>
        </w:rPr>
        <w:t>school,</w:t>
      </w:r>
      <w:r w:rsidR="00511122" w:rsidRPr="000D2424">
        <w:rPr>
          <w:rFonts w:ascii="Cambria" w:hAnsi="Cambria"/>
          <w:spacing w:val="-14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color w:val="0C0C0C"/>
          <w:w w:val="90"/>
          <w:sz w:val="32"/>
          <w:szCs w:val="32"/>
        </w:rPr>
        <w:t>and</w:t>
      </w:r>
      <w:r w:rsidR="00511122" w:rsidRPr="000D2424">
        <w:rPr>
          <w:rFonts w:ascii="Cambria" w:hAnsi="Cambria"/>
          <w:color w:val="0C0C0C"/>
          <w:spacing w:val="-14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color w:val="0A0A0A"/>
          <w:w w:val="90"/>
          <w:sz w:val="32"/>
          <w:szCs w:val="32"/>
        </w:rPr>
        <w:t>community.</w:t>
      </w:r>
      <w:r w:rsidR="00511122" w:rsidRPr="000D2424">
        <w:rPr>
          <w:rFonts w:ascii="Cambria" w:hAnsi="Cambria"/>
          <w:color w:val="0A0A0A"/>
          <w:spacing w:val="-10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w w:val="90"/>
          <w:sz w:val="32"/>
          <w:szCs w:val="32"/>
        </w:rPr>
        <w:t>(Financial</w:t>
      </w:r>
      <w:r w:rsidR="00511122" w:rsidRPr="000D2424">
        <w:rPr>
          <w:rFonts w:ascii="Cambria" w:hAnsi="Cambria"/>
          <w:spacing w:val="-11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color w:val="0C0C0C"/>
          <w:w w:val="90"/>
          <w:sz w:val="32"/>
          <w:szCs w:val="32"/>
        </w:rPr>
        <w:t>need</w:t>
      </w:r>
      <w:r w:rsidR="00511122" w:rsidRPr="000D2424">
        <w:rPr>
          <w:rFonts w:ascii="Cambria" w:hAnsi="Cambria"/>
          <w:color w:val="0C0C0C"/>
          <w:spacing w:val="-14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w w:val="90"/>
          <w:sz w:val="32"/>
          <w:szCs w:val="32"/>
        </w:rPr>
        <w:t>is</w:t>
      </w:r>
      <w:r w:rsidR="00511122" w:rsidRPr="000D2424">
        <w:rPr>
          <w:rFonts w:ascii="Cambria" w:hAnsi="Cambria"/>
          <w:spacing w:val="-14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color w:val="0C0C0C"/>
          <w:w w:val="90"/>
          <w:sz w:val="32"/>
          <w:szCs w:val="32"/>
        </w:rPr>
        <w:t>considered)</w:t>
      </w:r>
    </w:p>
    <w:p w14:paraId="336FF460" w14:textId="09C99721" w:rsidR="005C3B63" w:rsidRPr="000D2424" w:rsidRDefault="00601D81">
      <w:pPr>
        <w:pStyle w:val="ListParagraph"/>
        <w:numPr>
          <w:ilvl w:val="0"/>
          <w:numId w:val="1"/>
        </w:numPr>
        <w:tabs>
          <w:tab w:val="left" w:pos="1916"/>
          <w:tab w:val="left" w:pos="5223"/>
        </w:tabs>
        <w:spacing w:line="266" w:lineRule="auto"/>
        <w:ind w:left="1916" w:right="224" w:hanging="352"/>
        <w:rPr>
          <w:rFonts w:ascii="Cambria" w:hAnsi="Cambria"/>
          <w:color w:val="1A1A1A"/>
          <w:sz w:val="32"/>
          <w:szCs w:val="32"/>
        </w:rPr>
      </w:pPr>
      <w:r w:rsidRPr="000D2424">
        <w:rPr>
          <w:rFonts w:ascii="Cambria" w:hAnsi="Cambria"/>
          <w:color w:val="1A1A1A"/>
          <w:sz w:val="32"/>
          <w:szCs w:val="32"/>
          <w:highlight w:val="yellow"/>
        </w:rPr>
        <w:t>Connie Eaton Scholarship</w:t>
      </w:r>
      <w:r w:rsidR="00511122" w:rsidRPr="000D2424">
        <w:rPr>
          <w:rFonts w:ascii="Cambria" w:hAnsi="Cambria"/>
          <w:w w:val="85"/>
          <w:sz w:val="32"/>
          <w:szCs w:val="32"/>
        </w:rPr>
        <w:t>—same</w:t>
      </w:r>
      <w:r w:rsidR="00511122" w:rsidRPr="000D2424">
        <w:rPr>
          <w:rFonts w:ascii="Cambria" w:hAnsi="Cambria"/>
          <w:sz w:val="32"/>
          <w:szCs w:val="32"/>
        </w:rPr>
        <w:t xml:space="preserve"> </w:t>
      </w:r>
      <w:r w:rsidR="00511122" w:rsidRPr="000D2424">
        <w:rPr>
          <w:rFonts w:ascii="Cambria" w:hAnsi="Cambria"/>
          <w:w w:val="85"/>
          <w:sz w:val="32"/>
          <w:szCs w:val="32"/>
        </w:rPr>
        <w:t xml:space="preserve">qualifications </w:t>
      </w:r>
      <w:r w:rsidR="00511122" w:rsidRPr="000D2424">
        <w:rPr>
          <w:rFonts w:ascii="Cambria" w:hAnsi="Cambria"/>
          <w:color w:val="151515"/>
          <w:w w:val="85"/>
          <w:sz w:val="32"/>
          <w:szCs w:val="32"/>
        </w:rPr>
        <w:t xml:space="preserve">as </w:t>
      </w:r>
      <w:r w:rsidR="00511122" w:rsidRPr="000D2424">
        <w:rPr>
          <w:rFonts w:ascii="Cambria" w:hAnsi="Cambria"/>
          <w:w w:val="85"/>
          <w:sz w:val="32"/>
          <w:szCs w:val="32"/>
        </w:rPr>
        <w:t xml:space="preserve">above, </w:t>
      </w:r>
      <w:r w:rsidR="00511122" w:rsidRPr="000D2424">
        <w:rPr>
          <w:rFonts w:ascii="Cambria" w:hAnsi="Cambria"/>
          <w:color w:val="111111"/>
          <w:w w:val="85"/>
          <w:sz w:val="32"/>
          <w:szCs w:val="32"/>
        </w:rPr>
        <w:t xml:space="preserve">but also </w:t>
      </w:r>
      <w:r w:rsidR="00511122" w:rsidRPr="000D2424">
        <w:rPr>
          <w:rFonts w:ascii="Cambria" w:hAnsi="Cambria"/>
          <w:w w:val="90"/>
          <w:sz w:val="32"/>
          <w:szCs w:val="32"/>
        </w:rPr>
        <w:t>student</w:t>
      </w:r>
      <w:r w:rsidR="00511122" w:rsidRPr="000D2424">
        <w:rPr>
          <w:rFonts w:ascii="Cambria" w:hAnsi="Cambria"/>
          <w:sz w:val="32"/>
          <w:szCs w:val="32"/>
        </w:rPr>
        <w:t xml:space="preserve"> </w:t>
      </w:r>
      <w:r w:rsidR="00511122" w:rsidRPr="000D2424">
        <w:rPr>
          <w:rFonts w:ascii="Cambria" w:hAnsi="Cambria"/>
          <w:color w:val="0C0C0C"/>
          <w:w w:val="90"/>
          <w:sz w:val="32"/>
          <w:szCs w:val="32"/>
        </w:rPr>
        <w:t xml:space="preserve">plans </w:t>
      </w:r>
      <w:r w:rsidR="00511122" w:rsidRPr="000D2424">
        <w:rPr>
          <w:rFonts w:ascii="Cambria" w:hAnsi="Cambria"/>
          <w:color w:val="1F1F1F"/>
          <w:w w:val="90"/>
          <w:sz w:val="32"/>
          <w:szCs w:val="32"/>
        </w:rPr>
        <w:t>on</w:t>
      </w:r>
      <w:r w:rsidR="00511122" w:rsidRPr="000D2424">
        <w:rPr>
          <w:rFonts w:ascii="Cambria" w:hAnsi="Cambria"/>
          <w:color w:val="1F1F1F"/>
          <w:spacing w:val="-7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color w:val="131313"/>
          <w:w w:val="90"/>
          <w:sz w:val="32"/>
          <w:szCs w:val="32"/>
        </w:rPr>
        <w:t>going</w:t>
      </w:r>
      <w:r w:rsidR="00511122" w:rsidRPr="000D2424">
        <w:rPr>
          <w:rFonts w:ascii="Cambria" w:hAnsi="Cambria"/>
          <w:color w:val="131313"/>
          <w:spacing w:val="-6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color w:val="0C0C0C"/>
          <w:w w:val="90"/>
          <w:sz w:val="32"/>
          <w:szCs w:val="32"/>
        </w:rPr>
        <w:t xml:space="preserve">into </w:t>
      </w:r>
      <w:r w:rsidR="00511122" w:rsidRPr="000D2424">
        <w:rPr>
          <w:rFonts w:ascii="Cambria" w:hAnsi="Cambria"/>
          <w:w w:val="90"/>
          <w:sz w:val="32"/>
          <w:szCs w:val="32"/>
        </w:rPr>
        <w:t xml:space="preserve">a </w:t>
      </w:r>
      <w:r w:rsidR="00511122" w:rsidRPr="000D2424">
        <w:rPr>
          <w:rFonts w:ascii="Cambria" w:hAnsi="Cambria"/>
          <w:color w:val="0A0A0A"/>
          <w:w w:val="90"/>
          <w:sz w:val="32"/>
          <w:szCs w:val="32"/>
        </w:rPr>
        <w:t>health-related</w:t>
      </w:r>
      <w:r w:rsidR="00511122" w:rsidRPr="000D2424">
        <w:rPr>
          <w:rFonts w:ascii="Cambria" w:hAnsi="Cambria"/>
          <w:color w:val="0A0A0A"/>
          <w:spacing w:val="-13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w w:val="90"/>
          <w:sz w:val="32"/>
          <w:szCs w:val="32"/>
        </w:rPr>
        <w:t>field</w:t>
      </w:r>
      <w:r w:rsidR="00511122" w:rsidRPr="000D2424">
        <w:rPr>
          <w:rFonts w:ascii="Cambria" w:hAnsi="Cambria"/>
          <w:spacing w:val="-2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w w:val="90"/>
          <w:sz w:val="32"/>
          <w:szCs w:val="32"/>
        </w:rPr>
        <w:t>(i.e.</w:t>
      </w:r>
      <w:r w:rsidR="00511122" w:rsidRPr="000D2424">
        <w:rPr>
          <w:rFonts w:ascii="Cambria" w:hAnsi="Cambria"/>
          <w:spacing w:val="-9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w w:val="90"/>
          <w:sz w:val="32"/>
          <w:szCs w:val="32"/>
        </w:rPr>
        <w:t xml:space="preserve">science, </w:t>
      </w:r>
      <w:r w:rsidR="00511122" w:rsidRPr="000D2424">
        <w:rPr>
          <w:rFonts w:ascii="Cambria" w:hAnsi="Cambria"/>
          <w:spacing w:val="-2"/>
          <w:w w:val="95"/>
          <w:sz w:val="32"/>
          <w:szCs w:val="32"/>
        </w:rPr>
        <w:t>medical,</w:t>
      </w:r>
      <w:r w:rsidR="00511122" w:rsidRPr="000D2424">
        <w:rPr>
          <w:rFonts w:ascii="Cambria" w:hAnsi="Cambria"/>
          <w:spacing w:val="-17"/>
          <w:w w:val="95"/>
          <w:sz w:val="32"/>
          <w:szCs w:val="32"/>
        </w:rPr>
        <w:t xml:space="preserve"> </w:t>
      </w:r>
      <w:r w:rsidR="00511122" w:rsidRPr="000D2424">
        <w:rPr>
          <w:rFonts w:ascii="Cambria" w:hAnsi="Cambria"/>
          <w:spacing w:val="-2"/>
          <w:w w:val="95"/>
          <w:sz w:val="32"/>
          <w:szCs w:val="32"/>
        </w:rPr>
        <w:t>social</w:t>
      </w:r>
      <w:r w:rsidR="00511122" w:rsidRPr="000D2424">
        <w:rPr>
          <w:rFonts w:ascii="Cambria" w:hAnsi="Cambria"/>
          <w:spacing w:val="-15"/>
          <w:w w:val="95"/>
          <w:sz w:val="32"/>
          <w:szCs w:val="32"/>
        </w:rPr>
        <w:t xml:space="preserve"> </w:t>
      </w:r>
      <w:r w:rsidR="00511122" w:rsidRPr="000D2424">
        <w:rPr>
          <w:rFonts w:ascii="Cambria" w:hAnsi="Cambria"/>
          <w:spacing w:val="-2"/>
          <w:w w:val="95"/>
          <w:sz w:val="32"/>
          <w:szCs w:val="32"/>
        </w:rPr>
        <w:t>work)</w:t>
      </w:r>
    </w:p>
    <w:p w14:paraId="68FECEBB" w14:textId="3B3AF013" w:rsidR="005C3B63" w:rsidRPr="000D2424" w:rsidRDefault="00601D81">
      <w:pPr>
        <w:pStyle w:val="ListParagraph"/>
        <w:numPr>
          <w:ilvl w:val="0"/>
          <w:numId w:val="1"/>
        </w:numPr>
        <w:tabs>
          <w:tab w:val="left" w:pos="1916"/>
          <w:tab w:val="left" w:pos="5065"/>
        </w:tabs>
        <w:spacing w:line="268" w:lineRule="auto"/>
        <w:ind w:left="1916" w:right="382" w:hanging="364"/>
        <w:rPr>
          <w:rFonts w:ascii="Cambria" w:hAnsi="Cambria"/>
          <w:color w:val="151515"/>
          <w:sz w:val="32"/>
          <w:szCs w:val="32"/>
        </w:rPr>
      </w:pPr>
      <w:r w:rsidRPr="000D2424">
        <w:rPr>
          <w:rFonts w:ascii="Cambria" w:hAnsi="Cambria"/>
          <w:color w:val="151515"/>
          <w:sz w:val="32"/>
          <w:szCs w:val="32"/>
          <w:highlight w:val="yellow"/>
        </w:rPr>
        <w:t>Bruce Eaton Scholarship</w:t>
      </w:r>
      <w:r w:rsidR="00511122" w:rsidRPr="000D2424">
        <w:rPr>
          <w:rFonts w:ascii="Cambria" w:hAnsi="Cambria"/>
          <w:color w:val="0E0E0E"/>
          <w:w w:val="85"/>
          <w:sz w:val="32"/>
          <w:szCs w:val="32"/>
        </w:rPr>
        <w:t xml:space="preserve">—same qualifications </w:t>
      </w:r>
      <w:r w:rsidR="00511122" w:rsidRPr="000D2424">
        <w:rPr>
          <w:rFonts w:ascii="Cambria" w:hAnsi="Cambria"/>
          <w:color w:val="0F0F0F"/>
          <w:w w:val="85"/>
          <w:sz w:val="32"/>
          <w:szCs w:val="32"/>
        </w:rPr>
        <w:t xml:space="preserve">as </w:t>
      </w:r>
      <w:r w:rsidR="00511122" w:rsidRPr="000D2424">
        <w:rPr>
          <w:rFonts w:ascii="Cambria" w:hAnsi="Cambria"/>
          <w:w w:val="85"/>
          <w:sz w:val="32"/>
          <w:szCs w:val="32"/>
        </w:rPr>
        <w:t xml:space="preserve">above, </w:t>
      </w:r>
      <w:r w:rsidR="00511122" w:rsidRPr="000D2424">
        <w:rPr>
          <w:rFonts w:ascii="Cambria" w:hAnsi="Cambria"/>
          <w:color w:val="0C0C0C"/>
          <w:w w:val="85"/>
          <w:sz w:val="32"/>
          <w:szCs w:val="32"/>
        </w:rPr>
        <w:t xml:space="preserve">but </w:t>
      </w:r>
      <w:r w:rsidR="00511122" w:rsidRPr="000D2424">
        <w:rPr>
          <w:rFonts w:ascii="Cambria" w:hAnsi="Cambria"/>
          <w:color w:val="111111"/>
          <w:w w:val="85"/>
          <w:sz w:val="32"/>
          <w:szCs w:val="32"/>
        </w:rPr>
        <w:t xml:space="preserve">also </w:t>
      </w:r>
      <w:r w:rsidR="00511122" w:rsidRPr="000D2424">
        <w:rPr>
          <w:rFonts w:ascii="Cambria" w:hAnsi="Cambria"/>
          <w:color w:val="161616"/>
          <w:w w:val="90"/>
          <w:sz w:val="32"/>
          <w:szCs w:val="32"/>
        </w:rPr>
        <w:t xml:space="preserve">student </w:t>
      </w:r>
      <w:r w:rsidR="00511122" w:rsidRPr="000D2424">
        <w:rPr>
          <w:rFonts w:ascii="Cambria" w:hAnsi="Cambria"/>
          <w:w w:val="90"/>
          <w:sz w:val="32"/>
          <w:szCs w:val="32"/>
        </w:rPr>
        <w:t xml:space="preserve">plans on going </w:t>
      </w:r>
      <w:r w:rsidR="00511122" w:rsidRPr="000D2424">
        <w:rPr>
          <w:rFonts w:ascii="Cambria" w:hAnsi="Cambria"/>
          <w:color w:val="0F0F0F"/>
          <w:w w:val="90"/>
          <w:sz w:val="32"/>
          <w:szCs w:val="32"/>
        </w:rPr>
        <w:t xml:space="preserve">into </w:t>
      </w:r>
      <w:r w:rsidR="00511122" w:rsidRPr="000D2424">
        <w:rPr>
          <w:rFonts w:ascii="Cambria" w:hAnsi="Cambria"/>
          <w:color w:val="181818"/>
          <w:w w:val="90"/>
          <w:sz w:val="32"/>
          <w:szCs w:val="32"/>
        </w:rPr>
        <w:t xml:space="preserve">the </w:t>
      </w:r>
      <w:r w:rsidR="00511122" w:rsidRPr="000D2424">
        <w:rPr>
          <w:rFonts w:ascii="Cambria" w:hAnsi="Cambria"/>
          <w:color w:val="0E0E0E"/>
          <w:w w:val="90"/>
          <w:sz w:val="32"/>
          <w:szCs w:val="32"/>
        </w:rPr>
        <w:t xml:space="preserve">music </w:t>
      </w:r>
      <w:r w:rsidR="00511122" w:rsidRPr="000D2424">
        <w:rPr>
          <w:rFonts w:ascii="Cambria" w:hAnsi="Cambria"/>
          <w:w w:val="90"/>
          <w:sz w:val="32"/>
          <w:szCs w:val="32"/>
        </w:rPr>
        <w:t>field.</w:t>
      </w:r>
    </w:p>
    <w:p w14:paraId="124DBD32" w14:textId="178B1085" w:rsidR="005C3B63" w:rsidRPr="000D2424" w:rsidRDefault="00601D81" w:rsidP="00601D81">
      <w:pPr>
        <w:pStyle w:val="ListParagraph"/>
        <w:numPr>
          <w:ilvl w:val="0"/>
          <w:numId w:val="1"/>
        </w:numPr>
        <w:tabs>
          <w:tab w:val="left" w:pos="1916"/>
          <w:tab w:val="left" w:pos="5065"/>
        </w:tabs>
        <w:spacing w:line="268" w:lineRule="auto"/>
        <w:ind w:left="1916" w:right="382" w:hanging="364"/>
        <w:rPr>
          <w:rFonts w:ascii="Cambria" w:hAnsi="Cambria"/>
          <w:color w:val="151515"/>
          <w:sz w:val="32"/>
          <w:szCs w:val="32"/>
        </w:rPr>
      </w:pPr>
      <w:r w:rsidRPr="000D2424">
        <w:rPr>
          <w:rFonts w:ascii="Cambria" w:hAnsi="Cambria"/>
          <w:color w:val="151515"/>
          <w:sz w:val="32"/>
          <w:szCs w:val="32"/>
          <w:highlight w:val="yellow"/>
        </w:rPr>
        <w:t xml:space="preserve">The DeeDee </w:t>
      </w:r>
      <w:r w:rsidRPr="006070F2">
        <w:rPr>
          <w:rFonts w:ascii="Cambria" w:hAnsi="Cambria"/>
          <w:color w:val="151515"/>
          <w:sz w:val="32"/>
          <w:szCs w:val="32"/>
          <w:highlight w:val="yellow"/>
        </w:rPr>
        <w:t xml:space="preserve">Dickert </w:t>
      </w:r>
      <w:r w:rsidR="006070F2" w:rsidRPr="006070F2">
        <w:rPr>
          <w:rFonts w:ascii="Cambria" w:hAnsi="Cambria"/>
          <w:color w:val="151515"/>
          <w:sz w:val="32"/>
          <w:szCs w:val="32"/>
          <w:highlight w:val="yellow"/>
        </w:rPr>
        <w:t>Award</w:t>
      </w:r>
      <w:r w:rsidRPr="000D2424">
        <w:rPr>
          <w:rFonts w:ascii="Cambria" w:hAnsi="Cambria"/>
          <w:color w:val="151515"/>
          <w:sz w:val="32"/>
          <w:szCs w:val="32"/>
        </w:rPr>
        <w:t xml:space="preserve"> </w:t>
      </w:r>
      <w:r w:rsidR="00511122" w:rsidRPr="000D2424">
        <w:rPr>
          <w:rFonts w:ascii="Cambria" w:hAnsi="Cambria"/>
          <w:color w:val="161616"/>
          <w:w w:val="90"/>
          <w:sz w:val="32"/>
          <w:szCs w:val="32"/>
        </w:rPr>
        <w:t>is</w:t>
      </w:r>
      <w:r w:rsidR="00511122" w:rsidRPr="000D2424">
        <w:rPr>
          <w:rFonts w:ascii="Cambria" w:hAnsi="Cambria"/>
          <w:color w:val="161616"/>
          <w:spacing w:val="-1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color w:val="080808"/>
          <w:w w:val="90"/>
          <w:sz w:val="32"/>
          <w:szCs w:val="32"/>
        </w:rPr>
        <w:t xml:space="preserve">not </w:t>
      </w:r>
      <w:r w:rsidR="00511122" w:rsidRPr="000D2424">
        <w:rPr>
          <w:rFonts w:ascii="Cambria" w:hAnsi="Cambria"/>
          <w:color w:val="1A1A1A"/>
          <w:w w:val="90"/>
          <w:sz w:val="32"/>
          <w:szCs w:val="32"/>
        </w:rPr>
        <w:t xml:space="preserve">for </w:t>
      </w:r>
      <w:r w:rsidR="00511122" w:rsidRPr="000D2424">
        <w:rPr>
          <w:rFonts w:ascii="Cambria" w:hAnsi="Cambria"/>
          <w:color w:val="1F1F1F"/>
          <w:w w:val="90"/>
          <w:sz w:val="32"/>
          <w:szCs w:val="32"/>
        </w:rPr>
        <w:t>a</w:t>
      </w:r>
      <w:r w:rsidR="00511122" w:rsidRPr="000D2424">
        <w:rPr>
          <w:rFonts w:ascii="Cambria" w:hAnsi="Cambria"/>
          <w:color w:val="1F1F1F"/>
          <w:spacing w:val="-4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color w:val="0A0A0A"/>
          <w:w w:val="90"/>
          <w:sz w:val="32"/>
          <w:szCs w:val="32"/>
        </w:rPr>
        <w:t>college-bound</w:t>
      </w:r>
      <w:r w:rsidR="00511122" w:rsidRPr="000D2424">
        <w:rPr>
          <w:rFonts w:ascii="Cambria" w:hAnsi="Cambria"/>
          <w:color w:val="0A0A0A"/>
          <w:spacing w:val="33"/>
          <w:sz w:val="32"/>
          <w:szCs w:val="32"/>
        </w:rPr>
        <w:t xml:space="preserve"> </w:t>
      </w:r>
      <w:r w:rsidR="00511122" w:rsidRPr="000D2424">
        <w:rPr>
          <w:rFonts w:ascii="Cambria" w:hAnsi="Cambria"/>
          <w:w w:val="90"/>
          <w:sz w:val="32"/>
          <w:szCs w:val="32"/>
        </w:rPr>
        <w:t xml:space="preserve">student, but </w:t>
      </w:r>
      <w:proofErr w:type="gramStart"/>
      <w:r w:rsidR="00511122" w:rsidRPr="000D2424">
        <w:rPr>
          <w:rFonts w:ascii="Cambria" w:hAnsi="Cambria"/>
          <w:color w:val="131313"/>
          <w:w w:val="90"/>
          <w:sz w:val="32"/>
          <w:szCs w:val="32"/>
        </w:rPr>
        <w:t>rather</w:t>
      </w:r>
      <w:proofErr w:type="gramEnd"/>
      <w:r w:rsidR="00511122" w:rsidRPr="000D2424">
        <w:rPr>
          <w:rFonts w:ascii="Cambria" w:hAnsi="Cambria"/>
          <w:color w:val="131313"/>
          <w:spacing w:val="-14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color w:val="181818"/>
          <w:w w:val="90"/>
          <w:sz w:val="32"/>
          <w:szCs w:val="32"/>
        </w:rPr>
        <w:t>a</w:t>
      </w:r>
      <w:r w:rsidR="00511122" w:rsidRPr="000D2424">
        <w:rPr>
          <w:rFonts w:ascii="Cambria" w:hAnsi="Cambria"/>
          <w:color w:val="181818"/>
          <w:spacing w:val="-14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color w:val="080808"/>
          <w:w w:val="90"/>
          <w:sz w:val="32"/>
          <w:szCs w:val="32"/>
        </w:rPr>
        <w:t>young</w:t>
      </w:r>
      <w:r w:rsidR="00511122" w:rsidRPr="000D2424">
        <w:rPr>
          <w:rFonts w:ascii="Cambria" w:hAnsi="Cambria"/>
          <w:color w:val="080808"/>
          <w:spacing w:val="-14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color w:val="161616"/>
          <w:w w:val="90"/>
          <w:sz w:val="32"/>
          <w:szCs w:val="32"/>
        </w:rPr>
        <w:t>adult</w:t>
      </w:r>
      <w:r w:rsidR="00511122" w:rsidRPr="000D2424">
        <w:rPr>
          <w:rFonts w:ascii="Cambria" w:hAnsi="Cambria"/>
          <w:color w:val="161616"/>
          <w:spacing w:val="-14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color w:val="181818"/>
          <w:w w:val="90"/>
          <w:sz w:val="32"/>
          <w:szCs w:val="32"/>
        </w:rPr>
        <w:t>18-25</w:t>
      </w:r>
      <w:r w:rsidR="00511122" w:rsidRPr="000D2424">
        <w:rPr>
          <w:rFonts w:ascii="Cambria" w:hAnsi="Cambria"/>
          <w:color w:val="181818"/>
          <w:spacing w:val="-13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color w:val="1F1F1F"/>
          <w:w w:val="90"/>
          <w:sz w:val="32"/>
          <w:szCs w:val="32"/>
        </w:rPr>
        <w:t>who</w:t>
      </w:r>
      <w:r w:rsidR="00511122" w:rsidRPr="000D2424">
        <w:rPr>
          <w:rFonts w:ascii="Cambria" w:hAnsi="Cambria"/>
          <w:color w:val="1F1F1F"/>
          <w:spacing w:val="-14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color w:val="161616"/>
          <w:w w:val="90"/>
          <w:sz w:val="32"/>
          <w:szCs w:val="32"/>
        </w:rPr>
        <w:t>needs</w:t>
      </w:r>
      <w:r w:rsidR="00511122" w:rsidRPr="000D2424">
        <w:rPr>
          <w:rFonts w:ascii="Cambria" w:hAnsi="Cambria"/>
          <w:color w:val="161616"/>
          <w:spacing w:val="-14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w w:val="90"/>
          <w:sz w:val="32"/>
          <w:szCs w:val="32"/>
        </w:rPr>
        <w:t>funds</w:t>
      </w:r>
      <w:r w:rsidR="00511122" w:rsidRPr="000D2424">
        <w:rPr>
          <w:rFonts w:ascii="Cambria" w:hAnsi="Cambria"/>
          <w:spacing w:val="-14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w w:val="90"/>
          <w:sz w:val="32"/>
          <w:szCs w:val="32"/>
        </w:rPr>
        <w:t>for</w:t>
      </w:r>
      <w:r w:rsidR="00511122" w:rsidRPr="000D2424">
        <w:rPr>
          <w:rFonts w:ascii="Cambria" w:hAnsi="Cambria"/>
          <w:spacing w:val="-13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color w:val="131313"/>
          <w:w w:val="90"/>
          <w:sz w:val="32"/>
          <w:szCs w:val="32"/>
        </w:rPr>
        <w:t>a</w:t>
      </w:r>
      <w:r w:rsidR="00511122" w:rsidRPr="000D2424">
        <w:rPr>
          <w:rFonts w:ascii="Cambria" w:hAnsi="Cambria"/>
          <w:color w:val="131313"/>
          <w:spacing w:val="-14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w w:val="90"/>
          <w:sz w:val="32"/>
          <w:szCs w:val="32"/>
        </w:rPr>
        <w:t>program,</w:t>
      </w:r>
      <w:r w:rsidR="00511122" w:rsidRPr="000D2424">
        <w:rPr>
          <w:rFonts w:ascii="Cambria" w:hAnsi="Cambria"/>
          <w:spacing w:val="-14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w w:val="90"/>
          <w:sz w:val="32"/>
          <w:szCs w:val="32"/>
        </w:rPr>
        <w:t xml:space="preserve">conference, training, </w:t>
      </w:r>
      <w:r w:rsidR="00511122" w:rsidRPr="000D2424">
        <w:rPr>
          <w:rFonts w:ascii="Cambria" w:hAnsi="Cambria"/>
          <w:color w:val="0A0A0A"/>
          <w:w w:val="90"/>
          <w:sz w:val="32"/>
          <w:szCs w:val="32"/>
        </w:rPr>
        <w:t>etc.</w:t>
      </w:r>
      <w:proofErr w:type="gramStart"/>
      <w:r w:rsidR="00511122" w:rsidRPr="000D2424">
        <w:rPr>
          <w:rFonts w:ascii="Cambria" w:hAnsi="Cambria"/>
          <w:color w:val="0A0A0A"/>
          <w:w w:val="90"/>
          <w:sz w:val="32"/>
          <w:szCs w:val="32"/>
        </w:rPr>
        <w:t>..they</w:t>
      </w:r>
      <w:proofErr w:type="gramEnd"/>
      <w:r w:rsidR="00511122" w:rsidRPr="000D2424">
        <w:rPr>
          <w:rFonts w:ascii="Cambria" w:hAnsi="Cambria"/>
          <w:color w:val="0A0A0A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color w:val="161616"/>
          <w:w w:val="90"/>
          <w:sz w:val="32"/>
          <w:szCs w:val="32"/>
        </w:rPr>
        <w:t xml:space="preserve">are </w:t>
      </w:r>
      <w:r w:rsidR="00511122" w:rsidRPr="000D2424">
        <w:rPr>
          <w:rFonts w:ascii="Cambria" w:hAnsi="Cambria"/>
          <w:w w:val="90"/>
          <w:sz w:val="32"/>
          <w:szCs w:val="32"/>
        </w:rPr>
        <w:t xml:space="preserve">nominated </w:t>
      </w:r>
      <w:r w:rsidR="00511122" w:rsidRPr="000D2424">
        <w:rPr>
          <w:rFonts w:ascii="Cambria" w:hAnsi="Cambria"/>
          <w:color w:val="161616"/>
          <w:w w:val="90"/>
          <w:sz w:val="32"/>
          <w:szCs w:val="32"/>
        </w:rPr>
        <w:t xml:space="preserve">by </w:t>
      </w:r>
      <w:r w:rsidR="00511122" w:rsidRPr="000D2424">
        <w:rPr>
          <w:rFonts w:ascii="Cambria" w:hAnsi="Cambria"/>
          <w:color w:val="181818"/>
          <w:w w:val="90"/>
          <w:sz w:val="32"/>
          <w:szCs w:val="32"/>
        </w:rPr>
        <w:t xml:space="preserve">a </w:t>
      </w:r>
      <w:r w:rsidR="00511122" w:rsidRPr="000D2424">
        <w:rPr>
          <w:rFonts w:ascii="Cambria" w:hAnsi="Cambria"/>
          <w:color w:val="0A0A0A"/>
          <w:w w:val="90"/>
          <w:sz w:val="32"/>
          <w:szCs w:val="32"/>
        </w:rPr>
        <w:t xml:space="preserve">church </w:t>
      </w:r>
      <w:r w:rsidR="00511122" w:rsidRPr="000D2424">
        <w:rPr>
          <w:rFonts w:ascii="Cambria" w:hAnsi="Cambria"/>
          <w:color w:val="111111"/>
          <w:w w:val="90"/>
          <w:sz w:val="32"/>
          <w:szCs w:val="32"/>
        </w:rPr>
        <w:t xml:space="preserve">member </w:t>
      </w:r>
      <w:r w:rsidR="00511122" w:rsidRPr="000D2424">
        <w:rPr>
          <w:rFonts w:ascii="Cambria" w:hAnsi="Cambria"/>
          <w:color w:val="181818"/>
          <w:w w:val="90"/>
          <w:sz w:val="32"/>
          <w:szCs w:val="32"/>
        </w:rPr>
        <w:t>to</w:t>
      </w:r>
      <w:r w:rsidR="00511122" w:rsidRPr="000D2424">
        <w:rPr>
          <w:rFonts w:ascii="Cambria" w:hAnsi="Cambria"/>
          <w:color w:val="181818"/>
          <w:spacing w:val="-7"/>
          <w:w w:val="90"/>
          <w:sz w:val="32"/>
          <w:szCs w:val="32"/>
        </w:rPr>
        <w:t xml:space="preserve"> </w:t>
      </w:r>
      <w:r w:rsidR="00511122" w:rsidRPr="000D2424">
        <w:rPr>
          <w:rFonts w:ascii="Cambria" w:hAnsi="Cambria"/>
          <w:w w:val="90"/>
          <w:sz w:val="32"/>
          <w:szCs w:val="32"/>
        </w:rPr>
        <w:t>receive this.</w:t>
      </w:r>
    </w:p>
    <w:p w14:paraId="15911321" w14:textId="01C21211" w:rsidR="00601D81" w:rsidRPr="000D2424" w:rsidRDefault="00601D81" w:rsidP="0033702A">
      <w:pPr>
        <w:pStyle w:val="ListParagraph"/>
        <w:tabs>
          <w:tab w:val="left" w:pos="1916"/>
          <w:tab w:val="left" w:pos="5065"/>
        </w:tabs>
        <w:spacing w:line="268" w:lineRule="auto"/>
        <w:ind w:right="382" w:firstLine="0"/>
        <w:rPr>
          <w:rFonts w:ascii="Cambria" w:hAnsi="Cambria"/>
          <w:color w:val="151515"/>
          <w:sz w:val="32"/>
          <w:szCs w:val="32"/>
        </w:rPr>
      </w:pPr>
    </w:p>
    <w:p w14:paraId="4B5FD1CC" w14:textId="361086C5" w:rsidR="005C3B63" w:rsidRPr="000D2424" w:rsidRDefault="005C3B63">
      <w:pPr>
        <w:pStyle w:val="BodyText"/>
        <w:spacing w:before="11"/>
        <w:rPr>
          <w:rFonts w:ascii="Cambria" w:hAnsi="Cambria"/>
          <w:sz w:val="5"/>
        </w:rPr>
      </w:pPr>
    </w:p>
    <w:p w14:paraId="36006683" w14:textId="77777777" w:rsidR="005C3B63" w:rsidRPr="000D2424" w:rsidRDefault="005C3B63">
      <w:pPr>
        <w:pStyle w:val="BodyText"/>
        <w:rPr>
          <w:rFonts w:ascii="Cambria" w:hAnsi="Cambria"/>
          <w:sz w:val="6"/>
        </w:rPr>
      </w:pPr>
    </w:p>
    <w:sectPr w:rsidR="005C3B63" w:rsidRPr="000D2424">
      <w:type w:val="continuous"/>
      <w:pgSz w:w="12240" w:h="15840"/>
      <w:pgMar w:top="1320" w:right="1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000C2"/>
    <w:multiLevelType w:val="hybridMultilevel"/>
    <w:tmpl w:val="660C4928"/>
    <w:lvl w:ilvl="0" w:tplc="055AB626">
      <w:start w:val="1"/>
      <w:numFmt w:val="decimal"/>
      <w:lvlText w:val="%1."/>
      <w:lvlJc w:val="left"/>
      <w:pPr>
        <w:ind w:left="1913" w:hanging="2743"/>
      </w:pPr>
      <w:rPr>
        <w:rFonts w:hint="default"/>
        <w:spacing w:val="-1"/>
        <w:w w:val="90"/>
        <w:lang w:val="en-US" w:eastAsia="en-US" w:bidi="ar-SA"/>
      </w:rPr>
    </w:lvl>
    <w:lvl w:ilvl="1" w:tplc="6B3EC7A4">
      <w:numFmt w:val="bullet"/>
      <w:lvlText w:val="•"/>
      <w:lvlJc w:val="left"/>
      <w:pPr>
        <w:ind w:left="2788" w:hanging="2743"/>
      </w:pPr>
      <w:rPr>
        <w:rFonts w:hint="default"/>
        <w:lang w:val="en-US" w:eastAsia="en-US" w:bidi="ar-SA"/>
      </w:rPr>
    </w:lvl>
    <w:lvl w:ilvl="2" w:tplc="5ADE5D40">
      <w:numFmt w:val="bullet"/>
      <w:lvlText w:val="•"/>
      <w:lvlJc w:val="left"/>
      <w:pPr>
        <w:ind w:left="3656" w:hanging="2743"/>
      </w:pPr>
      <w:rPr>
        <w:rFonts w:hint="default"/>
        <w:lang w:val="en-US" w:eastAsia="en-US" w:bidi="ar-SA"/>
      </w:rPr>
    </w:lvl>
    <w:lvl w:ilvl="3" w:tplc="FA729ABA">
      <w:numFmt w:val="bullet"/>
      <w:lvlText w:val="•"/>
      <w:lvlJc w:val="left"/>
      <w:pPr>
        <w:ind w:left="4524" w:hanging="2743"/>
      </w:pPr>
      <w:rPr>
        <w:rFonts w:hint="default"/>
        <w:lang w:val="en-US" w:eastAsia="en-US" w:bidi="ar-SA"/>
      </w:rPr>
    </w:lvl>
    <w:lvl w:ilvl="4" w:tplc="6532B09E">
      <w:numFmt w:val="bullet"/>
      <w:lvlText w:val="•"/>
      <w:lvlJc w:val="left"/>
      <w:pPr>
        <w:ind w:left="5392" w:hanging="2743"/>
      </w:pPr>
      <w:rPr>
        <w:rFonts w:hint="default"/>
        <w:lang w:val="en-US" w:eastAsia="en-US" w:bidi="ar-SA"/>
      </w:rPr>
    </w:lvl>
    <w:lvl w:ilvl="5" w:tplc="48B49ABA">
      <w:numFmt w:val="bullet"/>
      <w:lvlText w:val="•"/>
      <w:lvlJc w:val="left"/>
      <w:pPr>
        <w:ind w:left="6260" w:hanging="2743"/>
      </w:pPr>
      <w:rPr>
        <w:rFonts w:hint="default"/>
        <w:lang w:val="en-US" w:eastAsia="en-US" w:bidi="ar-SA"/>
      </w:rPr>
    </w:lvl>
    <w:lvl w:ilvl="6" w:tplc="51FA5F02">
      <w:numFmt w:val="bullet"/>
      <w:lvlText w:val="•"/>
      <w:lvlJc w:val="left"/>
      <w:pPr>
        <w:ind w:left="7128" w:hanging="2743"/>
      </w:pPr>
      <w:rPr>
        <w:rFonts w:hint="default"/>
        <w:lang w:val="en-US" w:eastAsia="en-US" w:bidi="ar-SA"/>
      </w:rPr>
    </w:lvl>
    <w:lvl w:ilvl="7" w:tplc="5B880CCA">
      <w:numFmt w:val="bullet"/>
      <w:lvlText w:val="•"/>
      <w:lvlJc w:val="left"/>
      <w:pPr>
        <w:ind w:left="7996" w:hanging="2743"/>
      </w:pPr>
      <w:rPr>
        <w:rFonts w:hint="default"/>
        <w:lang w:val="en-US" w:eastAsia="en-US" w:bidi="ar-SA"/>
      </w:rPr>
    </w:lvl>
    <w:lvl w:ilvl="8" w:tplc="1C043272">
      <w:numFmt w:val="bullet"/>
      <w:lvlText w:val="•"/>
      <w:lvlJc w:val="left"/>
      <w:pPr>
        <w:ind w:left="8864" w:hanging="2743"/>
      </w:pPr>
      <w:rPr>
        <w:rFonts w:hint="default"/>
        <w:lang w:val="en-US" w:eastAsia="en-US" w:bidi="ar-SA"/>
      </w:rPr>
    </w:lvl>
  </w:abstractNum>
  <w:num w:numId="1" w16cid:durableId="56099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63"/>
    <w:rsid w:val="000D2424"/>
    <w:rsid w:val="0033702A"/>
    <w:rsid w:val="00511122"/>
    <w:rsid w:val="005B36DA"/>
    <w:rsid w:val="005C3B63"/>
    <w:rsid w:val="00601D81"/>
    <w:rsid w:val="006070F2"/>
    <w:rsid w:val="006121D7"/>
    <w:rsid w:val="008F6906"/>
    <w:rsid w:val="00C74B63"/>
    <w:rsid w:val="00D4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8012A"/>
  <w15:docId w15:val="{9BB6FE9D-BE1D-46F5-980A-3429E4BE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3"/>
      <w:szCs w:val="33"/>
    </w:rPr>
  </w:style>
  <w:style w:type="paragraph" w:styleId="ListParagraph">
    <w:name w:val="List Paragraph"/>
    <w:basedOn w:val="Normal"/>
    <w:uiPriority w:val="1"/>
    <w:qFormat/>
    <w:pPr>
      <w:ind w:left="1916" w:right="200" w:hanging="36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Myers</dc:creator>
  <cp:lastModifiedBy>Bethany Maciejewski</cp:lastModifiedBy>
  <cp:revision>2</cp:revision>
  <dcterms:created xsi:type="dcterms:W3CDTF">2026-02-27T19:21:00Z</dcterms:created>
  <dcterms:modified xsi:type="dcterms:W3CDTF">2026-02-27T19:21:00Z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Xerox PrimeLink(TM) C9065</vt:lpwstr>
  </property>
  <property fmtid="{D5CDD505-2E9C-101B-9397-08002B2CF9AE}" pid="4" name="LastSaved">
    <vt:filetime>2024-02-09T00:00:00Z</vt:filetime>
  </property>
  <property fmtid="{D5CDD505-2E9C-101B-9397-08002B2CF9AE}" pid="5" name="Producer">
    <vt:lpwstr>3-Heights(TM) PDF Security Shell 4.8.25.2 (http://www.pdf-tools.com)</vt:lpwstr>
  </property>
</Properties>
</file>